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E21D9B">
      <w:pPr>
        <w:widowControl/>
        <w:jc w:val="left"/>
        <w:textAlignment w:val="center"/>
        <w:rPr>
          <w:rFonts w:hint="eastAsia" w:ascii="宋体" w:hAnsi="宋体" w:eastAsia="宋体" w:cs="宋体"/>
          <w:b/>
          <w:bCs/>
          <w:color w:val="000000"/>
          <w:kern w:val="0"/>
          <w:sz w:val="28"/>
          <w:szCs w:val="28"/>
          <w:lang w:bidi="ar"/>
        </w:rPr>
      </w:pPr>
      <w:r>
        <w:rPr>
          <w:rFonts w:hint="eastAsia" w:ascii="宋体" w:hAnsi="宋体" w:eastAsia="宋体" w:cs="宋体"/>
          <w:b/>
          <w:bCs/>
          <w:color w:val="000000"/>
          <w:kern w:val="0"/>
          <w:sz w:val="28"/>
          <w:szCs w:val="28"/>
          <w:lang w:bidi="ar"/>
        </w:rPr>
        <w:t>附件1：</w:t>
      </w:r>
    </w:p>
    <w:tbl>
      <w:tblPr>
        <w:tblStyle w:val="2"/>
        <w:tblW w:w="9967" w:type="dxa"/>
        <w:tblInd w:w="-645" w:type="dxa"/>
        <w:tblLayout w:type="fixed"/>
        <w:tblCellMar>
          <w:top w:w="0" w:type="dxa"/>
          <w:left w:w="108" w:type="dxa"/>
          <w:bottom w:w="0" w:type="dxa"/>
          <w:right w:w="108" w:type="dxa"/>
        </w:tblCellMar>
      </w:tblPr>
      <w:tblGrid>
        <w:gridCol w:w="2000"/>
        <w:gridCol w:w="7967"/>
      </w:tblGrid>
      <w:tr w14:paraId="1C55A805">
        <w:tblPrEx>
          <w:tblCellMar>
            <w:top w:w="0" w:type="dxa"/>
            <w:left w:w="108" w:type="dxa"/>
            <w:bottom w:w="0" w:type="dxa"/>
            <w:right w:w="108" w:type="dxa"/>
          </w:tblCellMar>
        </w:tblPrEx>
        <w:trPr>
          <w:trHeight w:val="624" w:hRule="atLeast"/>
        </w:trPr>
        <w:tc>
          <w:tcPr>
            <w:tcW w:w="9967" w:type="dxa"/>
            <w:gridSpan w:val="2"/>
            <w:tcBorders>
              <w:top w:val="nil"/>
              <w:left w:val="nil"/>
              <w:bottom w:val="nil"/>
              <w:right w:val="nil"/>
            </w:tcBorders>
            <w:shd w:val="clear" w:color="auto" w:fill="auto"/>
            <w:vAlign w:val="center"/>
          </w:tcPr>
          <w:p w14:paraId="2221D87F">
            <w:pPr>
              <w:widowControl/>
              <w:jc w:val="center"/>
              <w:textAlignment w:val="center"/>
              <w:rPr>
                <w:rFonts w:hint="eastAsia" w:ascii="宋体" w:hAnsi="宋体" w:eastAsia="宋体" w:cs="宋体"/>
                <w:b/>
                <w:bCs/>
                <w:color w:val="000000"/>
                <w:sz w:val="32"/>
                <w:szCs w:val="32"/>
              </w:rPr>
            </w:pPr>
            <w:r>
              <w:rPr>
                <w:rFonts w:hint="eastAsia" w:ascii="宋体" w:hAnsi="宋体" w:eastAsia="宋体" w:cs="宋体"/>
                <w:b/>
                <w:bCs/>
                <w:color w:val="000000"/>
                <w:kern w:val="0"/>
                <w:sz w:val="28"/>
                <w:szCs w:val="28"/>
                <w:lang w:bidi="ar"/>
              </w:rPr>
              <w:t>拟</w:t>
            </w:r>
            <w:r>
              <w:rPr>
                <w:rFonts w:hint="eastAsia" w:ascii="宋体" w:hAnsi="宋体" w:eastAsia="宋体" w:cs="宋体"/>
                <w:b/>
                <w:bCs/>
                <w:color w:val="000000"/>
                <w:kern w:val="0"/>
                <w:sz w:val="28"/>
                <w:szCs w:val="28"/>
                <w:lang w:val="en-US" w:eastAsia="zh-CN" w:bidi="ar"/>
              </w:rPr>
              <w:t>购</w:t>
            </w:r>
            <w:r>
              <w:rPr>
                <w:rFonts w:hint="eastAsia" w:ascii="宋体" w:hAnsi="宋体" w:eastAsia="宋体" w:cs="宋体"/>
                <w:b/>
                <w:bCs/>
                <w:color w:val="000000"/>
                <w:kern w:val="0"/>
                <w:sz w:val="28"/>
                <w:szCs w:val="28"/>
                <w:lang w:bidi="ar"/>
              </w:rPr>
              <w:t>医疗设备市场调研表</w:t>
            </w:r>
          </w:p>
        </w:tc>
      </w:tr>
      <w:tr w14:paraId="67505C8A">
        <w:tblPrEx>
          <w:tblCellMar>
            <w:top w:w="0" w:type="dxa"/>
            <w:left w:w="108" w:type="dxa"/>
            <w:bottom w:w="0" w:type="dxa"/>
            <w:right w:w="108" w:type="dxa"/>
          </w:tblCellMar>
        </w:tblPrEx>
        <w:trPr>
          <w:trHeight w:val="680" w:hRule="atLeast"/>
        </w:trPr>
        <w:tc>
          <w:tcPr>
            <w:tcW w:w="2000" w:type="dxa"/>
            <w:vMerge w:val="restart"/>
            <w:tcBorders>
              <w:top w:val="single" w:color="000000" w:sz="4" w:space="0"/>
              <w:left w:val="single" w:color="000000" w:sz="4" w:space="0"/>
              <w:right w:val="single" w:color="000000" w:sz="4" w:space="0"/>
            </w:tcBorders>
            <w:shd w:val="clear" w:color="auto" w:fill="auto"/>
            <w:vAlign w:val="center"/>
          </w:tcPr>
          <w:p w14:paraId="1983A5A4">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公司承诺（代表）</w:t>
            </w:r>
          </w:p>
        </w:tc>
        <w:tc>
          <w:tcPr>
            <w:tcW w:w="7967" w:type="dxa"/>
            <w:tcBorders>
              <w:top w:val="single" w:color="000000" w:sz="4" w:space="0"/>
              <w:left w:val="single" w:color="000000" w:sz="4" w:space="0"/>
              <w:bottom w:val="single" w:color="000000" w:sz="4" w:space="0"/>
              <w:right w:val="single" w:color="000000" w:sz="4" w:space="0"/>
            </w:tcBorders>
            <w:shd w:val="clear" w:color="auto" w:fill="auto"/>
          </w:tcPr>
          <w:p w14:paraId="11F3F453">
            <w:pPr>
              <w:jc w:val="left"/>
              <w:rPr>
                <w:rFonts w:hint="eastAsia" w:ascii="宋体" w:hAnsi="宋体" w:eastAsia="宋体" w:cs="宋体"/>
                <w:b/>
                <w:bCs/>
                <w:color w:val="000000"/>
                <w:sz w:val="22"/>
                <w:szCs w:val="22"/>
              </w:rPr>
            </w:pPr>
            <w:r>
              <w:rPr>
                <w:rFonts w:hint="eastAsia" w:ascii="宋体" w:hAnsi="宋体" w:eastAsia="宋体" w:cs="宋体"/>
                <w:color w:val="000000"/>
                <w:kern w:val="0"/>
                <w:sz w:val="22"/>
                <w:szCs w:val="22"/>
                <w:lang w:bidi="ar"/>
              </w:rPr>
              <w:t xml:space="preserve">    本公司承诺，以下填写的内容及提供的参数真实有效，不存在虚假报价和虚假参数，不存在恶意竞争行为。     </w:t>
            </w:r>
          </w:p>
        </w:tc>
      </w:tr>
      <w:tr w14:paraId="6D0D3873">
        <w:tblPrEx>
          <w:tblCellMar>
            <w:top w:w="0" w:type="dxa"/>
            <w:left w:w="108" w:type="dxa"/>
            <w:bottom w:w="0" w:type="dxa"/>
            <w:right w:w="108" w:type="dxa"/>
          </w:tblCellMar>
        </w:tblPrEx>
        <w:trPr>
          <w:trHeight w:val="680" w:hRule="atLeast"/>
        </w:trPr>
        <w:tc>
          <w:tcPr>
            <w:tcW w:w="2000" w:type="dxa"/>
            <w:vMerge w:val="continue"/>
            <w:tcBorders>
              <w:left w:val="single" w:color="000000" w:sz="4" w:space="0"/>
              <w:bottom w:val="single" w:color="000000" w:sz="4" w:space="0"/>
              <w:right w:val="single" w:color="000000" w:sz="4" w:space="0"/>
            </w:tcBorders>
            <w:shd w:val="clear" w:color="auto" w:fill="auto"/>
            <w:vAlign w:val="center"/>
          </w:tcPr>
          <w:p w14:paraId="5BE6B020">
            <w:pPr>
              <w:widowControl/>
              <w:jc w:val="center"/>
              <w:textAlignment w:val="center"/>
              <w:rPr>
                <w:rFonts w:hint="eastAsia" w:ascii="宋体" w:hAnsi="宋体" w:eastAsia="宋体" w:cs="宋体"/>
                <w:b/>
                <w:bCs/>
                <w:color w:val="000000"/>
                <w:kern w:val="0"/>
                <w:sz w:val="22"/>
                <w:szCs w:val="22"/>
                <w:lang w:bidi="ar"/>
              </w:rPr>
            </w:pPr>
          </w:p>
        </w:tc>
        <w:tc>
          <w:tcPr>
            <w:tcW w:w="7967" w:type="dxa"/>
            <w:tcBorders>
              <w:top w:val="single" w:color="000000" w:sz="4" w:space="0"/>
              <w:left w:val="single" w:color="000000" w:sz="4" w:space="0"/>
              <w:bottom w:val="single" w:color="000000" w:sz="4" w:space="0"/>
              <w:right w:val="single" w:color="000000" w:sz="4" w:space="0"/>
            </w:tcBorders>
            <w:shd w:val="clear" w:color="auto" w:fill="auto"/>
          </w:tcPr>
          <w:p w14:paraId="124FBA56">
            <w:pPr>
              <w:rPr>
                <w:rFonts w:hint="eastAsia" w:ascii="宋体" w:hAnsi="宋体" w:eastAsia="宋体" w:cs="宋体"/>
                <w:b/>
                <w:bCs/>
                <w:color w:val="000000"/>
                <w:sz w:val="22"/>
                <w:szCs w:val="22"/>
              </w:rPr>
            </w:pPr>
            <w:r>
              <w:rPr>
                <w:rFonts w:hint="eastAsia" w:ascii="宋体" w:hAnsi="宋体" w:eastAsia="宋体" w:cs="宋体"/>
                <w:color w:val="000000"/>
                <w:kern w:val="0"/>
                <w:sz w:val="22"/>
                <w:szCs w:val="22"/>
                <w:lang w:bidi="ar"/>
              </w:rPr>
              <w:t xml:space="preserve"> 签章：       </w:t>
            </w:r>
            <w:bookmarkStart w:id="2" w:name="_GoBack"/>
            <w:bookmarkEnd w:id="2"/>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                                                 年     月     日</w:t>
            </w:r>
          </w:p>
        </w:tc>
      </w:tr>
    </w:tbl>
    <w:p w14:paraId="2FD38C87"/>
    <w:tbl>
      <w:tblPr>
        <w:tblStyle w:val="2"/>
        <w:tblW w:w="9967" w:type="dxa"/>
        <w:tblInd w:w="-645" w:type="dxa"/>
        <w:tblLayout w:type="fixed"/>
        <w:tblCellMar>
          <w:top w:w="0" w:type="dxa"/>
          <w:left w:w="108" w:type="dxa"/>
          <w:bottom w:w="0" w:type="dxa"/>
          <w:right w:w="108" w:type="dxa"/>
        </w:tblCellMar>
      </w:tblPr>
      <w:tblGrid>
        <w:gridCol w:w="2000"/>
        <w:gridCol w:w="2912"/>
        <w:gridCol w:w="2297"/>
        <w:gridCol w:w="2758"/>
      </w:tblGrid>
      <w:tr w14:paraId="02DB1085">
        <w:tblPrEx>
          <w:tblCellMar>
            <w:top w:w="0" w:type="dxa"/>
            <w:left w:w="108" w:type="dxa"/>
            <w:bottom w:w="0" w:type="dxa"/>
            <w:right w:w="108" w:type="dxa"/>
          </w:tblCellMar>
        </w:tblPrEx>
        <w:trPr>
          <w:trHeight w:val="660" w:hRule="atLeast"/>
        </w:trPr>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D33C">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公司名称</w:t>
            </w:r>
          </w:p>
        </w:tc>
        <w:tc>
          <w:tcPr>
            <w:tcW w:w="2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4AF74">
            <w:pPr>
              <w:jc w:val="center"/>
              <w:rPr>
                <w:rFonts w:hint="eastAsia" w:ascii="宋体" w:hAnsi="宋体" w:eastAsia="宋体" w:cs="宋体"/>
                <w:b/>
                <w:bCs/>
                <w:color w:val="000000"/>
                <w:sz w:val="22"/>
                <w:szCs w:val="22"/>
              </w:rPr>
            </w:pPr>
          </w:p>
        </w:tc>
        <w:tc>
          <w:tcPr>
            <w:tcW w:w="2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9B88">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联系人及</w:t>
            </w:r>
            <w:r>
              <w:rPr>
                <w:rFonts w:hint="eastAsia" w:ascii="宋体" w:hAnsi="宋体" w:eastAsia="宋体" w:cs="宋体"/>
                <w:b/>
                <w:bCs/>
                <w:color w:val="000000"/>
                <w:kern w:val="0"/>
                <w:sz w:val="22"/>
                <w:szCs w:val="22"/>
                <w:lang w:bidi="ar"/>
              </w:rPr>
              <w:br w:type="textWrapping"/>
            </w:r>
            <w:r>
              <w:rPr>
                <w:rFonts w:hint="eastAsia" w:ascii="宋体" w:hAnsi="宋体" w:eastAsia="宋体" w:cs="宋体"/>
                <w:b/>
                <w:bCs/>
                <w:color w:val="000000"/>
                <w:kern w:val="0"/>
                <w:sz w:val="22"/>
                <w:szCs w:val="22"/>
                <w:lang w:bidi="ar"/>
              </w:rPr>
              <w:t>联系方式</w:t>
            </w:r>
          </w:p>
        </w:tc>
        <w:tc>
          <w:tcPr>
            <w:tcW w:w="2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706A1">
            <w:pPr>
              <w:jc w:val="center"/>
              <w:rPr>
                <w:rFonts w:hint="eastAsia" w:ascii="宋体" w:hAnsi="宋体" w:eastAsia="宋体" w:cs="宋体"/>
                <w:b/>
                <w:bCs/>
                <w:color w:val="000000"/>
                <w:sz w:val="22"/>
                <w:szCs w:val="22"/>
              </w:rPr>
            </w:pPr>
          </w:p>
        </w:tc>
      </w:tr>
      <w:tr w14:paraId="122C45DA">
        <w:tblPrEx>
          <w:tblCellMar>
            <w:top w:w="0" w:type="dxa"/>
            <w:left w:w="108" w:type="dxa"/>
            <w:bottom w:w="0" w:type="dxa"/>
            <w:right w:w="108" w:type="dxa"/>
          </w:tblCellMar>
        </w:tblPrEx>
        <w:trPr>
          <w:trHeight w:val="680" w:hRule="atLeast"/>
        </w:trPr>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F93E">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设备名称</w:t>
            </w:r>
          </w:p>
        </w:tc>
        <w:tc>
          <w:tcPr>
            <w:tcW w:w="2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5341A">
            <w:pPr>
              <w:jc w:val="center"/>
              <w:rPr>
                <w:rFonts w:hint="eastAsia" w:ascii="宋体" w:hAnsi="宋体" w:eastAsia="宋体" w:cs="宋体"/>
                <w:b/>
                <w:bCs/>
                <w:color w:val="000000"/>
                <w:sz w:val="22"/>
                <w:szCs w:val="22"/>
              </w:rPr>
            </w:pPr>
          </w:p>
        </w:tc>
        <w:tc>
          <w:tcPr>
            <w:tcW w:w="2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BA47">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规格型号</w:t>
            </w:r>
          </w:p>
        </w:tc>
        <w:tc>
          <w:tcPr>
            <w:tcW w:w="2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2E98">
            <w:pPr>
              <w:jc w:val="center"/>
              <w:rPr>
                <w:rFonts w:hint="eastAsia" w:ascii="宋体" w:hAnsi="宋体" w:eastAsia="宋体" w:cs="宋体"/>
                <w:b/>
                <w:bCs/>
                <w:color w:val="000000"/>
                <w:sz w:val="22"/>
                <w:szCs w:val="22"/>
              </w:rPr>
            </w:pPr>
          </w:p>
        </w:tc>
      </w:tr>
      <w:tr w14:paraId="48A129EB">
        <w:tblPrEx>
          <w:tblCellMar>
            <w:top w:w="0" w:type="dxa"/>
            <w:left w:w="108" w:type="dxa"/>
            <w:bottom w:w="0" w:type="dxa"/>
            <w:right w:w="108" w:type="dxa"/>
          </w:tblCellMar>
        </w:tblPrEx>
        <w:trPr>
          <w:trHeight w:val="680" w:hRule="atLeast"/>
        </w:trPr>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827A7">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注册证号</w:t>
            </w:r>
          </w:p>
        </w:tc>
        <w:tc>
          <w:tcPr>
            <w:tcW w:w="2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4CD6">
            <w:pPr>
              <w:jc w:val="center"/>
              <w:rPr>
                <w:rFonts w:hint="eastAsia" w:ascii="宋体" w:hAnsi="宋体" w:eastAsia="宋体" w:cs="宋体"/>
                <w:b/>
                <w:bCs/>
                <w:color w:val="000000"/>
                <w:sz w:val="22"/>
                <w:szCs w:val="22"/>
              </w:rPr>
            </w:pPr>
          </w:p>
        </w:tc>
        <w:tc>
          <w:tcPr>
            <w:tcW w:w="2297" w:type="dxa"/>
            <w:tcBorders>
              <w:top w:val="single" w:color="000000" w:sz="4" w:space="0"/>
              <w:left w:val="nil"/>
              <w:bottom w:val="single" w:color="000000" w:sz="4" w:space="0"/>
              <w:right w:val="single" w:color="000000" w:sz="4" w:space="0"/>
            </w:tcBorders>
            <w:shd w:val="clear" w:color="auto" w:fill="auto"/>
            <w:vAlign w:val="center"/>
          </w:tcPr>
          <w:p w14:paraId="4803F0FC">
            <w:pPr>
              <w:widowControl/>
              <w:jc w:val="center"/>
              <w:textAlignment w:val="center"/>
              <w:rPr>
                <w:rFonts w:hint="eastAsia" w:ascii="宋体" w:hAnsi="宋体" w:eastAsia="宋体" w:cs="宋体"/>
                <w:b/>
                <w:bCs/>
                <w:sz w:val="22"/>
                <w:szCs w:val="22"/>
              </w:rPr>
            </w:pPr>
            <w:r>
              <w:rPr>
                <w:rFonts w:hint="eastAsia" w:ascii="宋体" w:hAnsi="宋体" w:eastAsia="宋体" w:cs="宋体"/>
                <w:b/>
                <w:bCs/>
                <w:kern w:val="0"/>
                <w:sz w:val="22"/>
                <w:szCs w:val="22"/>
                <w:lang w:bidi="ar"/>
              </w:rPr>
              <w:t>使用年限</w:t>
            </w:r>
            <w:r>
              <w:rPr>
                <w:rFonts w:hint="eastAsia" w:ascii="宋体" w:hAnsi="宋体" w:eastAsia="宋体" w:cs="宋体"/>
                <w:b/>
                <w:bCs/>
                <w:kern w:val="0"/>
                <w:sz w:val="22"/>
                <w:szCs w:val="22"/>
                <w:lang w:bidi="ar"/>
              </w:rPr>
              <w:br w:type="textWrapping"/>
            </w:r>
            <w:r>
              <w:rPr>
                <w:rFonts w:hint="eastAsia" w:ascii="宋体" w:hAnsi="宋体" w:eastAsia="宋体" w:cs="宋体"/>
                <w:b/>
                <w:bCs/>
                <w:kern w:val="0"/>
                <w:sz w:val="22"/>
                <w:szCs w:val="22"/>
                <w:lang w:bidi="ar"/>
              </w:rPr>
              <w:t>（铭牌或说明书）</w:t>
            </w:r>
          </w:p>
        </w:tc>
        <w:tc>
          <w:tcPr>
            <w:tcW w:w="2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1EFC3">
            <w:pPr>
              <w:jc w:val="center"/>
              <w:rPr>
                <w:rFonts w:hint="eastAsia" w:ascii="宋体" w:hAnsi="宋体" w:eastAsia="宋体" w:cs="宋体"/>
                <w:b/>
                <w:bCs/>
                <w:sz w:val="22"/>
                <w:szCs w:val="22"/>
              </w:rPr>
            </w:pPr>
          </w:p>
        </w:tc>
      </w:tr>
      <w:tr w14:paraId="27F60522">
        <w:tblPrEx>
          <w:tblCellMar>
            <w:top w:w="0" w:type="dxa"/>
            <w:left w:w="108" w:type="dxa"/>
            <w:bottom w:w="0" w:type="dxa"/>
            <w:right w:w="108" w:type="dxa"/>
          </w:tblCellMar>
        </w:tblPrEx>
        <w:trPr>
          <w:trHeight w:val="680" w:hRule="atLeast"/>
        </w:trPr>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B838">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设备厂家</w:t>
            </w:r>
          </w:p>
        </w:tc>
        <w:tc>
          <w:tcPr>
            <w:tcW w:w="2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7DA0">
            <w:pPr>
              <w:jc w:val="center"/>
              <w:rPr>
                <w:rFonts w:hint="eastAsia" w:ascii="宋体" w:hAnsi="宋体" w:eastAsia="宋体" w:cs="宋体"/>
                <w:b/>
                <w:bCs/>
                <w:color w:val="000000"/>
                <w:sz w:val="22"/>
                <w:szCs w:val="22"/>
              </w:rPr>
            </w:pPr>
          </w:p>
        </w:tc>
        <w:tc>
          <w:tcPr>
            <w:tcW w:w="2297" w:type="dxa"/>
            <w:tcBorders>
              <w:top w:val="single" w:color="000000" w:sz="4" w:space="0"/>
              <w:left w:val="nil"/>
              <w:bottom w:val="single" w:color="000000" w:sz="4" w:space="0"/>
              <w:right w:val="single" w:color="000000" w:sz="4" w:space="0"/>
            </w:tcBorders>
            <w:shd w:val="clear" w:color="auto" w:fill="auto"/>
            <w:vAlign w:val="center"/>
          </w:tcPr>
          <w:p w14:paraId="13BC3D82">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进口产品</w:t>
            </w:r>
          </w:p>
        </w:tc>
        <w:tc>
          <w:tcPr>
            <w:tcW w:w="2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1179">
            <w:pPr>
              <w:widowControl/>
              <w:jc w:val="both"/>
              <w:textAlignment w:val="center"/>
              <w:rPr>
                <w:rFonts w:hint="eastAsia" w:ascii="宋体" w:hAnsi="宋体" w:eastAsia="宋体" w:cs="宋体"/>
                <w:b w:val="0"/>
                <w:bCs w:val="0"/>
                <w:color w:val="000000"/>
                <w:kern w:val="0"/>
                <w:sz w:val="22"/>
                <w:szCs w:val="22"/>
                <w:lang w:bidi="ar"/>
              </w:rPr>
            </w:pPr>
            <w:r>
              <w:rPr>
                <w:rFonts w:hint="eastAsia" w:ascii="宋体" w:hAnsi="宋体" w:eastAsia="宋体" w:cs="宋体"/>
                <w:b w:val="0"/>
                <w:bCs w:val="0"/>
                <w:color w:val="000000"/>
                <w:kern w:val="0"/>
                <w:sz w:val="22"/>
                <w:szCs w:val="22"/>
                <w:lang w:bidi="ar"/>
              </w:rPr>
              <w:t>是□</w:t>
            </w:r>
          </w:p>
          <w:p w14:paraId="024A36B3">
            <w:pPr>
              <w:widowControl/>
              <w:jc w:val="both"/>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否□</w:t>
            </w:r>
          </w:p>
        </w:tc>
      </w:tr>
      <w:tr w14:paraId="677BA78B">
        <w:tblPrEx>
          <w:tblCellMar>
            <w:top w:w="0" w:type="dxa"/>
            <w:left w:w="108" w:type="dxa"/>
            <w:bottom w:w="0" w:type="dxa"/>
            <w:right w:w="108" w:type="dxa"/>
          </w:tblCellMar>
        </w:tblPrEx>
        <w:trPr>
          <w:trHeight w:val="680" w:hRule="atLeast"/>
        </w:trPr>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3F6B">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厂家类型</w:t>
            </w:r>
          </w:p>
        </w:tc>
        <w:tc>
          <w:tcPr>
            <w:tcW w:w="2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403E9">
            <w:pPr>
              <w:widowControl/>
              <w:jc w:val="both"/>
              <w:textAlignment w:val="center"/>
              <w:rPr>
                <w:rFonts w:hint="eastAsia" w:ascii="宋体" w:hAnsi="宋体" w:eastAsia="宋体" w:cs="宋体"/>
                <w:b w:val="0"/>
                <w:bCs w:val="0"/>
                <w:color w:val="000000"/>
                <w:kern w:val="0"/>
                <w:sz w:val="22"/>
                <w:szCs w:val="22"/>
                <w:lang w:bidi="ar"/>
              </w:rPr>
            </w:pPr>
            <w:r>
              <w:rPr>
                <w:rFonts w:hint="eastAsia" w:ascii="宋体" w:hAnsi="宋体" w:eastAsia="宋体" w:cs="宋体"/>
                <w:b w:val="0"/>
                <w:bCs w:val="0"/>
                <w:color w:val="000000"/>
                <w:kern w:val="0"/>
                <w:sz w:val="22"/>
                <w:szCs w:val="22"/>
                <w:lang w:eastAsia="zh-CN" w:bidi="ar"/>
              </w:rPr>
              <w:t>□</w:t>
            </w:r>
            <w:r>
              <w:rPr>
                <w:rFonts w:hint="eastAsia" w:ascii="宋体" w:hAnsi="宋体" w:eastAsia="宋体" w:cs="宋体"/>
                <w:b w:val="0"/>
                <w:bCs w:val="0"/>
                <w:color w:val="000000"/>
                <w:kern w:val="0"/>
                <w:sz w:val="22"/>
                <w:szCs w:val="22"/>
                <w:lang w:bidi="ar"/>
              </w:rPr>
              <w:t>大型企业</w:t>
            </w:r>
          </w:p>
          <w:p w14:paraId="4BE5C5EF">
            <w:pPr>
              <w:widowControl/>
              <w:jc w:val="both"/>
              <w:textAlignment w:val="center"/>
              <w:rPr>
                <w:rFonts w:hint="eastAsia" w:ascii="宋体" w:hAnsi="宋体" w:eastAsia="宋体" w:cs="宋体"/>
                <w:b w:val="0"/>
                <w:bCs w:val="0"/>
                <w:color w:val="000000"/>
                <w:kern w:val="0"/>
                <w:sz w:val="22"/>
                <w:szCs w:val="22"/>
                <w:lang w:bidi="ar"/>
              </w:rPr>
            </w:pPr>
            <w:r>
              <w:rPr>
                <w:rFonts w:hint="eastAsia" w:ascii="宋体" w:hAnsi="宋体" w:eastAsia="宋体" w:cs="宋体"/>
                <w:b w:val="0"/>
                <w:bCs w:val="0"/>
                <w:color w:val="000000"/>
                <w:kern w:val="0"/>
                <w:sz w:val="22"/>
                <w:szCs w:val="22"/>
                <w:lang w:bidi="ar"/>
              </w:rPr>
              <w:t>□中型</w:t>
            </w:r>
          </w:p>
          <w:p w14:paraId="4A4FCFF9">
            <w:pPr>
              <w:widowControl/>
              <w:jc w:val="both"/>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□中小微型</w:t>
            </w:r>
          </w:p>
        </w:tc>
        <w:tc>
          <w:tcPr>
            <w:tcW w:w="2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25BC">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节能产品</w:t>
            </w:r>
          </w:p>
        </w:tc>
        <w:tc>
          <w:tcPr>
            <w:tcW w:w="2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F0C30">
            <w:pPr>
              <w:widowControl/>
              <w:jc w:val="both"/>
              <w:textAlignment w:val="center"/>
              <w:rPr>
                <w:rFonts w:hint="eastAsia" w:ascii="宋体" w:hAnsi="宋体" w:eastAsia="宋体" w:cs="宋体"/>
                <w:b w:val="0"/>
                <w:bCs w:val="0"/>
                <w:color w:val="000000"/>
                <w:kern w:val="0"/>
                <w:sz w:val="22"/>
                <w:szCs w:val="22"/>
                <w:lang w:eastAsia="zh-CN" w:bidi="ar"/>
              </w:rPr>
            </w:pPr>
            <w:r>
              <w:rPr>
                <w:rFonts w:hint="eastAsia" w:ascii="宋体" w:hAnsi="宋体" w:eastAsia="宋体" w:cs="宋体"/>
                <w:b w:val="0"/>
                <w:bCs w:val="0"/>
                <w:color w:val="000000"/>
                <w:kern w:val="0"/>
                <w:sz w:val="22"/>
                <w:szCs w:val="22"/>
                <w:lang w:bidi="ar"/>
              </w:rPr>
              <w:t>是</w:t>
            </w:r>
            <w:r>
              <w:rPr>
                <w:rFonts w:hint="eastAsia" w:ascii="宋体" w:hAnsi="宋体" w:eastAsia="宋体" w:cs="宋体"/>
                <w:b w:val="0"/>
                <w:bCs w:val="0"/>
                <w:color w:val="000000"/>
                <w:kern w:val="0"/>
                <w:sz w:val="22"/>
                <w:szCs w:val="22"/>
                <w:lang w:eastAsia="zh-CN" w:bidi="ar"/>
              </w:rPr>
              <w:t>□</w:t>
            </w:r>
          </w:p>
          <w:p w14:paraId="33B7638B">
            <w:pPr>
              <w:widowControl/>
              <w:jc w:val="both"/>
              <w:textAlignment w:val="center"/>
              <w:rPr>
                <w:rFonts w:hint="eastAsia" w:ascii="宋体" w:hAnsi="宋体" w:eastAsia="宋体" w:cs="宋体"/>
                <w:b w:val="0"/>
                <w:bCs w:val="0"/>
                <w:color w:val="000000"/>
                <w:kern w:val="0"/>
                <w:sz w:val="22"/>
                <w:szCs w:val="22"/>
                <w:lang w:bidi="ar"/>
              </w:rPr>
            </w:pPr>
            <w:r>
              <w:rPr>
                <w:rFonts w:hint="eastAsia" w:ascii="宋体" w:hAnsi="宋体" w:eastAsia="宋体" w:cs="宋体"/>
                <w:b w:val="0"/>
                <w:bCs w:val="0"/>
                <w:color w:val="000000"/>
                <w:kern w:val="0"/>
                <w:sz w:val="22"/>
                <w:szCs w:val="22"/>
                <w:lang w:bidi="ar"/>
              </w:rPr>
              <w:t>否□</w:t>
            </w:r>
          </w:p>
          <w:p w14:paraId="04CA2FC9">
            <w:pPr>
              <w:widowControl/>
              <w:jc w:val="both"/>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对应品目序号：</w:t>
            </w:r>
          </w:p>
        </w:tc>
      </w:tr>
      <w:tr w14:paraId="1D8279AE">
        <w:tblPrEx>
          <w:tblCellMar>
            <w:top w:w="0" w:type="dxa"/>
            <w:left w:w="108" w:type="dxa"/>
            <w:bottom w:w="0" w:type="dxa"/>
            <w:right w:w="108" w:type="dxa"/>
          </w:tblCellMar>
        </w:tblPrEx>
        <w:trPr>
          <w:trHeight w:val="680" w:hRule="atLeast"/>
        </w:trPr>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E8AF">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环境标志产品</w:t>
            </w:r>
          </w:p>
        </w:tc>
        <w:tc>
          <w:tcPr>
            <w:tcW w:w="2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EB9BF">
            <w:pPr>
              <w:widowControl/>
              <w:jc w:val="both"/>
              <w:textAlignment w:val="center"/>
              <w:rPr>
                <w:rFonts w:hint="eastAsia" w:ascii="宋体" w:hAnsi="宋体" w:eastAsia="宋体" w:cs="宋体"/>
                <w:b w:val="0"/>
                <w:bCs w:val="0"/>
                <w:color w:val="000000"/>
                <w:kern w:val="0"/>
                <w:sz w:val="22"/>
                <w:szCs w:val="22"/>
                <w:lang w:bidi="ar"/>
              </w:rPr>
            </w:pPr>
            <w:r>
              <w:rPr>
                <w:rFonts w:hint="eastAsia" w:ascii="宋体" w:hAnsi="宋体" w:eastAsia="宋体" w:cs="宋体"/>
                <w:b w:val="0"/>
                <w:bCs w:val="0"/>
                <w:color w:val="000000"/>
                <w:kern w:val="0"/>
                <w:sz w:val="22"/>
                <w:szCs w:val="22"/>
                <w:lang w:bidi="ar"/>
              </w:rPr>
              <w:t>是□</w:t>
            </w:r>
          </w:p>
          <w:p w14:paraId="2BD32BF9">
            <w:pPr>
              <w:widowControl/>
              <w:jc w:val="both"/>
              <w:textAlignment w:val="center"/>
              <w:rPr>
                <w:rFonts w:hint="eastAsia" w:ascii="宋体" w:hAnsi="宋体" w:eastAsia="宋体" w:cs="宋体"/>
                <w:b w:val="0"/>
                <w:bCs w:val="0"/>
                <w:color w:val="000000"/>
                <w:kern w:val="0"/>
                <w:sz w:val="22"/>
                <w:szCs w:val="22"/>
                <w:lang w:bidi="ar"/>
              </w:rPr>
            </w:pPr>
            <w:r>
              <w:rPr>
                <w:rFonts w:hint="eastAsia" w:ascii="宋体" w:hAnsi="宋体" w:eastAsia="宋体" w:cs="宋体"/>
                <w:b w:val="0"/>
                <w:bCs w:val="0"/>
                <w:color w:val="000000"/>
                <w:kern w:val="0"/>
                <w:sz w:val="22"/>
                <w:szCs w:val="22"/>
                <w:lang w:bidi="ar"/>
              </w:rPr>
              <w:t>否□</w:t>
            </w:r>
          </w:p>
          <w:p w14:paraId="16A17DBA">
            <w:pPr>
              <w:widowControl/>
              <w:jc w:val="both"/>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对应品目序号：</w:t>
            </w:r>
          </w:p>
        </w:tc>
        <w:tc>
          <w:tcPr>
            <w:tcW w:w="2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D6B3">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其他政策性产品</w:t>
            </w:r>
          </w:p>
        </w:tc>
        <w:tc>
          <w:tcPr>
            <w:tcW w:w="2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61BA">
            <w:pPr>
              <w:jc w:val="center"/>
              <w:rPr>
                <w:rFonts w:hint="eastAsia" w:ascii="宋体" w:hAnsi="宋体" w:eastAsia="宋体" w:cs="宋体"/>
                <w:b/>
                <w:bCs/>
                <w:color w:val="000000"/>
                <w:sz w:val="22"/>
                <w:szCs w:val="22"/>
              </w:rPr>
            </w:pPr>
          </w:p>
        </w:tc>
      </w:tr>
      <w:tr w14:paraId="64A01021">
        <w:tblPrEx>
          <w:tblCellMar>
            <w:top w:w="0" w:type="dxa"/>
            <w:left w:w="108" w:type="dxa"/>
            <w:bottom w:w="0" w:type="dxa"/>
            <w:right w:w="108" w:type="dxa"/>
          </w:tblCellMar>
        </w:tblPrEx>
        <w:trPr>
          <w:trHeight w:val="680" w:hRule="atLeast"/>
        </w:trPr>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828E">
            <w:pPr>
              <w:widowControl/>
              <w:jc w:val="center"/>
              <w:textAlignment w:val="center"/>
              <w:rPr>
                <w:rFonts w:hint="eastAsia" w:ascii="宋体" w:hAnsi="宋体" w:eastAsia="宋体" w:cs="宋体"/>
                <w:b/>
                <w:bCs/>
                <w:sz w:val="22"/>
                <w:szCs w:val="22"/>
              </w:rPr>
            </w:pPr>
            <w:r>
              <w:rPr>
                <w:rFonts w:hint="eastAsia" w:ascii="宋体" w:hAnsi="宋体" w:eastAsia="宋体" w:cs="宋体"/>
                <w:b/>
                <w:bCs/>
                <w:kern w:val="0"/>
                <w:sz w:val="22"/>
                <w:szCs w:val="22"/>
                <w:lang w:bidi="ar"/>
              </w:rPr>
              <w:t>设备报价（万元）</w:t>
            </w:r>
          </w:p>
        </w:tc>
        <w:tc>
          <w:tcPr>
            <w:tcW w:w="79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FC2C19">
            <w:pPr>
              <w:jc w:val="center"/>
              <w:rPr>
                <w:rFonts w:hint="eastAsia" w:ascii="宋体" w:hAnsi="宋体" w:eastAsia="宋体" w:cs="宋体"/>
                <w:b/>
                <w:bCs/>
                <w:color w:val="000000"/>
                <w:sz w:val="22"/>
                <w:szCs w:val="22"/>
              </w:rPr>
            </w:pPr>
          </w:p>
        </w:tc>
      </w:tr>
    </w:tbl>
    <w:p w14:paraId="27922790"/>
    <w:tbl>
      <w:tblPr>
        <w:tblStyle w:val="2"/>
        <w:tblW w:w="9967" w:type="dxa"/>
        <w:tblInd w:w="-645" w:type="dxa"/>
        <w:tblLayout w:type="fixed"/>
        <w:tblCellMar>
          <w:top w:w="0" w:type="dxa"/>
          <w:left w:w="108" w:type="dxa"/>
          <w:bottom w:w="0" w:type="dxa"/>
          <w:right w:w="108" w:type="dxa"/>
        </w:tblCellMar>
      </w:tblPr>
      <w:tblGrid>
        <w:gridCol w:w="975"/>
        <w:gridCol w:w="1025"/>
        <w:gridCol w:w="1447"/>
        <w:gridCol w:w="1417"/>
        <w:gridCol w:w="48"/>
        <w:gridCol w:w="1086"/>
        <w:gridCol w:w="1211"/>
        <w:gridCol w:w="1260"/>
        <w:gridCol w:w="1498"/>
      </w:tblGrid>
      <w:tr w14:paraId="76F9D32E">
        <w:tblPrEx>
          <w:tblCellMar>
            <w:top w:w="0" w:type="dxa"/>
            <w:left w:w="108" w:type="dxa"/>
            <w:bottom w:w="0" w:type="dxa"/>
            <w:right w:w="108" w:type="dxa"/>
          </w:tblCellMar>
        </w:tblPrEx>
        <w:trPr>
          <w:trHeight w:val="624" w:hRule="atLeast"/>
        </w:trPr>
        <w:tc>
          <w:tcPr>
            <w:tcW w:w="99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DA4E46">
            <w:pPr>
              <w:jc w:val="center"/>
              <w:rPr>
                <w:rFonts w:hint="eastAsia" w:ascii="宋体" w:hAnsi="宋体" w:eastAsia="宋体" w:cs="宋体"/>
                <w:b/>
                <w:bCs/>
                <w:kern w:val="0"/>
                <w:sz w:val="22"/>
                <w:szCs w:val="22"/>
                <w:lang w:bidi="ar"/>
              </w:rPr>
            </w:pPr>
            <w:r>
              <w:rPr>
                <w:rFonts w:hint="eastAsia" w:ascii="宋体" w:hAnsi="宋体" w:eastAsia="宋体" w:cs="宋体"/>
                <w:b/>
                <w:bCs/>
                <w:kern w:val="0"/>
                <w:sz w:val="22"/>
                <w:szCs w:val="22"/>
                <w:lang w:bidi="ar"/>
              </w:rPr>
              <w:t>一、配套耗材情况（有配套耗材请填写附件2内容）</w:t>
            </w:r>
          </w:p>
        </w:tc>
      </w:tr>
      <w:tr w14:paraId="2C0F1CFE">
        <w:tblPrEx>
          <w:tblCellMar>
            <w:top w:w="0" w:type="dxa"/>
            <w:left w:w="108" w:type="dxa"/>
            <w:bottom w:w="0" w:type="dxa"/>
            <w:right w:w="108" w:type="dxa"/>
          </w:tblCellMar>
        </w:tblPrEx>
        <w:trPr>
          <w:trHeight w:val="660" w:hRule="atLeast"/>
        </w:trPr>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66A6B">
            <w:pPr>
              <w:widowControl/>
              <w:jc w:val="center"/>
              <w:textAlignment w:val="center"/>
              <w:rPr>
                <w:rFonts w:hint="eastAsia" w:ascii="宋体" w:hAnsi="宋体" w:eastAsia="宋体" w:cs="宋体"/>
                <w:b/>
                <w:bCs/>
                <w:kern w:val="0"/>
                <w:sz w:val="22"/>
                <w:szCs w:val="22"/>
                <w:lang w:bidi="ar"/>
              </w:rPr>
            </w:pPr>
            <w:r>
              <w:rPr>
                <w:rFonts w:hint="eastAsia" w:ascii="宋体" w:hAnsi="宋体" w:eastAsia="宋体" w:cs="宋体"/>
                <w:b/>
                <w:bCs/>
                <w:kern w:val="0"/>
                <w:sz w:val="22"/>
                <w:szCs w:val="22"/>
                <w:lang w:bidi="ar"/>
              </w:rPr>
              <w:t>是否需要配套耗材</w:t>
            </w:r>
          </w:p>
        </w:tc>
        <w:tc>
          <w:tcPr>
            <w:tcW w:w="28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08292">
            <w:pPr>
              <w:jc w:val="both"/>
              <w:rPr>
                <w:rFonts w:hint="eastAsia" w:ascii="宋体" w:hAnsi="宋体" w:eastAsia="宋体" w:cs="宋体"/>
                <w:b w:val="0"/>
                <w:bCs w:val="0"/>
                <w:color w:val="000000"/>
                <w:kern w:val="0"/>
                <w:sz w:val="22"/>
                <w:szCs w:val="22"/>
                <w:lang w:eastAsia="zh-CN" w:bidi="ar"/>
              </w:rPr>
            </w:pPr>
            <w:r>
              <w:rPr>
                <w:rFonts w:hint="eastAsia" w:ascii="宋体" w:hAnsi="宋体" w:eastAsia="宋体" w:cs="宋体"/>
                <w:b w:val="0"/>
                <w:bCs w:val="0"/>
                <w:color w:val="000000"/>
                <w:kern w:val="0"/>
                <w:sz w:val="22"/>
                <w:szCs w:val="22"/>
                <w:lang w:bidi="ar"/>
              </w:rPr>
              <w:t>是</w:t>
            </w:r>
            <w:r>
              <w:rPr>
                <w:rFonts w:hint="eastAsia" w:ascii="宋体" w:hAnsi="宋体" w:eastAsia="宋体" w:cs="宋体"/>
                <w:b w:val="0"/>
                <w:bCs w:val="0"/>
                <w:color w:val="000000"/>
                <w:kern w:val="0"/>
                <w:sz w:val="22"/>
                <w:szCs w:val="22"/>
                <w:lang w:eastAsia="zh-CN" w:bidi="ar"/>
              </w:rPr>
              <w:t>□</w:t>
            </w:r>
          </w:p>
          <w:p w14:paraId="259E4771">
            <w:pPr>
              <w:jc w:val="both"/>
              <w:rPr>
                <w:rFonts w:hint="eastAsia" w:ascii="宋体" w:hAnsi="宋体" w:eastAsia="宋体" w:cs="宋体"/>
                <w:b/>
                <w:bCs/>
                <w:color w:val="000000"/>
                <w:sz w:val="22"/>
                <w:szCs w:val="22"/>
                <w:lang w:eastAsia="zh-CN"/>
              </w:rPr>
            </w:pPr>
            <w:r>
              <w:rPr>
                <w:rFonts w:hint="eastAsia" w:ascii="宋体" w:hAnsi="宋体" w:eastAsia="宋体" w:cs="宋体"/>
                <w:b w:val="0"/>
                <w:bCs w:val="0"/>
                <w:color w:val="000000"/>
                <w:kern w:val="0"/>
                <w:sz w:val="22"/>
                <w:szCs w:val="22"/>
                <w:lang w:bidi="ar"/>
              </w:rPr>
              <w:t>否</w:t>
            </w:r>
            <w:r>
              <w:rPr>
                <w:rFonts w:hint="eastAsia" w:ascii="宋体" w:hAnsi="宋体" w:eastAsia="宋体" w:cs="宋体"/>
                <w:b w:val="0"/>
                <w:bCs w:val="0"/>
                <w:color w:val="000000"/>
                <w:kern w:val="0"/>
                <w:sz w:val="22"/>
                <w:szCs w:val="22"/>
                <w:lang w:eastAsia="zh-CN" w:bidi="ar"/>
              </w:rPr>
              <w:t>□</w:t>
            </w: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1EDE59">
            <w:pPr>
              <w:jc w:val="center"/>
              <w:rPr>
                <w:rFonts w:hint="eastAsia" w:ascii="宋体" w:hAnsi="宋体" w:eastAsia="宋体" w:cs="宋体"/>
                <w:b/>
                <w:bCs/>
                <w:color w:val="000000"/>
                <w:sz w:val="22"/>
                <w:szCs w:val="22"/>
                <w:lang w:eastAsia="zh-CN"/>
              </w:rPr>
            </w:pPr>
            <w:r>
              <w:rPr>
                <w:rFonts w:hint="eastAsia" w:ascii="宋体" w:hAnsi="宋体" w:eastAsia="宋体" w:cs="宋体"/>
                <w:b/>
                <w:bCs/>
                <w:color w:val="000000"/>
                <w:sz w:val="22"/>
                <w:szCs w:val="22"/>
              </w:rPr>
              <w:t>是否</w:t>
            </w:r>
            <w:r>
              <w:rPr>
                <w:rFonts w:hint="eastAsia" w:ascii="宋体" w:hAnsi="宋体" w:eastAsia="宋体" w:cs="宋体"/>
                <w:b/>
                <w:bCs/>
                <w:color w:val="000000"/>
                <w:sz w:val="22"/>
                <w:szCs w:val="22"/>
                <w:lang w:eastAsia="zh-CN"/>
              </w:rPr>
              <w:t>含有</w:t>
            </w:r>
          </w:p>
          <w:p w14:paraId="4427867A">
            <w:pPr>
              <w:jc w:val="center"/>
              <w:rPr>
                <w:rFonts w:hint="eastAsia" w:ascii="宋体" w:hAnsi="宋体" w:eastAsia="宋体" w:cs="宋体"/>
                <w:b/>
                <w:bCs/>
                <w:color w:val="000000"/>
                <w:sz w:val="22"/>
                <w:szCs w:val="22"/>
                <w:lang w:eastAsia="zh-CN"/>
              </w:rPr>
            </w:pPr>
            <w:r>
              <w:rPr>
                <w:rFonts w:hint="eastAsia" w:ascii="宋体" w:hAnsi="宋体" w:eastAsia="宋体" w:cs="宋体"/>
                <w:b/>
                <w:bCs/>
                <w:color w:val="000000"/>
                <w:sz w:val="22"/>
                <w:szCs w:val="22"/>
                <w:lang w:eastAsia="zh-CN"/>
              </w:rPr>
              <w:t>专</w:t>
            </w:r>
            <w:r>
              <w:rPr>
                <w:rFonts w:hint="eastAsia" w:ascii="宋体" w:hAnsi="宋体" w:eastAsia="宋体" w:cs="宋体"/>
                <w:b/>
                <w:bCs/>
                <w:color w:val="000000"/>
                <w:sz w:val="22"/>
                <w:szCs w:val="22"/>
              </w:rPr>
              <w:t>机专用</w:t>
            </w:r>
            <w:r>
              <w:rPr>
                <w:rFonts w:hint="eastAsia" w:ascii="宋体" w:hAnsi="宋体" w:eastAsia="宋体" w:cs="宋体"/>
                <w:b/>
                <w:bCs/>
                <w:color w:val="000000"/>
                <w:sz w:val="22"/>
                <w:szCs w:val="22"/>
                <w:lang w:eastAsia="zh-CN"/>
              </w:rPr>
              <w:t>耗材</w:t>
            </w:r>
          </w:p>
        </w:tc>
        <w:tc>
          <w:tcPr>
            <w:tcW w:w="27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2A1AE5">
            <w:pPr>
              <w:jc w:val="both"/>
              <w:rPr>
                <w:rFonts w:hint="eastAsia" w:ascii="宋体" w:hAnsi="宋体" w:eastAsia="宋体" w:cs="宋体"/>
                <w:b w:val="0"/>
                <w:bCs w:val="0"/>
                <w:color w:val="000000"/>
                <w:kern w:val="0"/>
                <w:sz w:val="22"/>
                <w:szCs w:val="22"/>
                <w:lang w:bidi="ar"/>
              </w:rPr>
            </w:pPr>
            <w:r>
              <w:rPr>
                <w:rFonts w:hint="eastAsia" w:ascii="宋体" w:hAnsi="宋体" w:eastAsia="宋体" w:cs="宋体"/>
                <w:b w:val="0"/>
                <w:bCs w:val="0"/>
                <w:color w:val="000000"/>
                <w:kern w:val="0"/>
                <w:sz w:val="22"/>
                <w:szCs w:val="22"/>
                <w:lang w:bidi="ar"/>
              </w:rPr>
              <w:t>是□</w:t>
            </w:r>
          </w:p>
          <w:p w14:paraId="687D5ABE">
            <w:pPr>
              <w:jc w:val="both"/>
              <w:rPr>
                <w:rFonts w:hint="eastAsia" w:ascii="宋体" w:hAnsi="宋体" w:eastAsia="宋体" w:cs="宋体"/>
                <w:b/>
                <w:bCs/>
                <w:color w:val="000000"/>
                <w:sz w:val="22"/>
                <w:szCs w:val="22"/>
                <w:lang w:eastAsia="zh-CN"/>
              </w:rPr>
            </w:pPr>
            <w:r>
              <w:rPr>
                <w:rFonts w:hint="eastAsia" w:ascii="宋体" w:hAnsi="宋体" w:eastAsia="宋体" w:cs="宋体"/>
                <w:b w:val="0"/>
                <w:bCs w:val="0"/>
                <w:color w:val="000000"/>
                <w:kern w:val="0"/>
                <w:sz w:val="22"/>
                <w:szCs w:val="22"/>
                <w:lang w:bidi="ar"/>
              </w:rPr>
              <w:t>否</w:t>
            </w:r>
            <w:r>
              <w:rPr>
                <w:rFonts w:hint="eastAsia" w:ascii="宋体" w:hAnsi="宋体" w:eastAsia="宋体" w:cs="宋体"/>
                <w:b w:val="0"/>
                <w:bCs w:val="0"/>
                <w:color w:val="000000"/>
                <w:kern w:val="0"/>
                <w:sz w:val="22"/>
                <w:szCs w:val="22"/>
                <w:lang w:eastAsia="zh-CN" w:bidi="ar"/>
              </w:rPr>
              <w:t>□</w:t>
            </w:r>
          </w:p>
        </w:tc>
      </w:tr>
      <w:tr w14:paraId="78A8E0A2">
        <w:tblPrEx>
          <w:tblCellMar>
            <w:top w:w="0" w:type="dxa"/>
            <w:left w:w="108" w:type="dxa"/>
            <w:bottom w:w="0" w:type="dxa"/>
            <w:right w:w="108" w:type="dxa"/>
          </w:tblCellMar>
        </w:tblPrEx>
        <w:trPr>
          <w:trHeight w:val="624" w:hRule="atLeast"/>
        </w:trPr>
        <w:tc>
          <w:tcPr>
            <w:tcW w:w="99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E2532C">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eastAsia="zh-CN" w:bidi="ar"/>
              </w:rPr>
              <w:t>二</w:t>
            </w:r>
            <w:r>
              <w:rPr>
                <w:rFonts w:hint="eastAsia" w:ascii="宋体" w:hAnsi="宋体" w:eastAsia="宋体" w:cs="宋体"/>
                <w:b/>
                <w:bCs/>
                <w:color w:val="000000"/>
                <w:kern w:val="0"/>
                <w:sz w:val="22"/>
                <w:szCs w:val="22"/>
                <w:lang w:bidi="ar"/>
              </w:rPr>
              <w:t>、设备质保年限（</w:t>
            </w:r>
            <w:r>
              <w:rPr>
                <w:rStyle w:val="5"/>
                <w:rFonts w:hint="default"/>
                <w:lang w:bidi="ar"/>
              </w:rPr>
              <w:t>最低要求原厂质保≥3年</w:t>
            </w:r>
            <w:r>
              <w:rPr>
                <w:rStyle w:val="6"/>
                <w:rFonts w:hint="default"/>
                <w:lang w:bidi="ar"/>
              </w:rPr>
              <w:t>）</w:t>
            </w:r>
          </w:p>
        </w:tc>
      </w:tr>
      <w:tr w14:paraId="7898ED51">
        <w:tblPrEx>
          <w:tblCellMar>
            <w:top w:w="0" w:type="dxa"/>
            <w:left w:w="108" w:type="dxa"/>
            <w:bottom w:w="0" w:type="dxa"/>
            <w:right w:w="108" w:type="dxa"/>
          </w:tblCellMar>
        </w:tblPrEx>
        <w:trPr>
          <w:trHeight w:val="860" w:hRule="atLeast"/>
        </w:trPr>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2BFA4">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质保年限</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A775">
            <w:pPr>
              <w:ind w:firstLine="883" w:firstLineChars="400"/>
              <w:rPr>
                <w:rFonts w:hint="eastAsia" w:ascii="宋体" w:hAnsi="宋体" w:eastAsia="宋体" w:cs="宋体"/>
                <w:b/>
                <w:bCs/>
                <w:color w:val="000000"/>
                <w:sz w:val="22"/>
                <w:szCs w:val="22"/>
              </w:rPr>
            </w:pPr>
          </w:p>
        </w:tc>
        <w:tc>
          <w:tcPr>
            <w:tcW w:w="14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67089">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整机及附件质保</w:t>
            </w:r>
          </w:p>
        </w:tc>
        <w:tc>
          <w:tcPr>
            <w:tcW w:w="22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A6F32">
            <w:pPr>
              <w:widowControl/>
              <w:jc w:val="both"/>
              <w:textAlignment w:val="center"/>
              <w:rPr>
                <w:rFonts w:hint="eastAsia" w:ascii="宋体" w:hAnsi="宋体" w:eastAsia="宋体" w:cs="宋体"/>
                <w:b w:val="0"/>
                <w:bCs w:val="0"/>
                <w:color w:val="000000"/>
                <w:kern w:val="0"/>
                <w:sz w:val="22"/>
                <w:szCs w:val="22"/>
                <w:lang w:bidi="ar"/>
              </w:rPr>
            </w:pPr>
            <w:r>
              <w:rPr>
                <w:rFonts w:hint="eastAsia" w:ascii="宋体" w:hAnsi="宋体" w:eastAsia="宋体" w:cs="宋体"/>
                <w:b w:val="0"/>
                <w:bCs w:val="0"/>
                <w:color w:val="000000"/>
                <w:kern w:val="0"/>
                <w:sz w:val="22"/>
                <w:szCs w:val="22"/>
                <w:lang w:bidi="ar"/>
              </w:rPr>
              <w:t>是□</w:t>
            </w:r>
          </w:p>
          <w:p w14:paraId="4C2112F7">
            <w:pPr>
              <w:widowControl/>
              <w:jc w:val="both"/>
              <w:textAlignment w:val="center"/>
              <w:rPr>
                <w:rFonts w:hint="eastAsia" w:ascii="宋体" w:hAnsi="宋体" w:eastAsia="宋体" w:cs="宋体"/>
                <w:b/>
                <w:bCs/>
                <w:color w:val="000000"/>
                <w:sz w:val="22"/>
                <w:szCs w:val="22"/>
              </w:rPr>
            </w:pPr>
            <w:r>
              <w:rPr>
                <w:rFonts w:hint="eastAsia" w:ascii="宋体" w:hAnsi="宋体" w:eastAsia="宋体" w:cs="宋体"/>
                <w:b w:val="0"/>
                <w:bCs w:val="0"/>
                <w:color w:val="000000"/>
                <w:kern w:val="0"/>
                <w:sz w:val="22"/>
                <w:szCs w:val="22"/>
                <w:lang w:bidi="ar"/>
              </w:rPr>
              <w:t>否□</w:t>
            </w:r>
          </w:p>
        </w:tc>
        <w:tc>
          <w:tcPr>
            <w:tcW w:w="27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4CBC92">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保外维保费用：   万元/年</w:t>
            </w:r>
          </w:p>
        </w:tc>
      </w:tr>
      <w:tr w14:paraId="2A7C37B9">
        <w:tblPrEx>
          <w:tblCellMar>
            <w:top w:w="0" w:type="dxa"/>
            <w:left w:w="108" w:type="dxa"/>
            <w:bottom w:w="0" w:type="dxa"/>
            <w:right w:w="108" w:type="dxa"/>
          </w:tblCellMar>
        </w:tblPrEx>
        <w:trPr>
          <w:trHeight w:val="624" w:hRule="atLeast"/>
        </w:trPr>
        <w:tc>
          <w:tcPr>
            <w:tcW w:w="99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668819">
            <w:pPr>
              <w:widowControl/>
              <w:jc w:val="center"/>
              <w:textAlignment w:val="center"/>
              <w:rPr>
                <w:rFonts w:hint="eastAsia" w:ascii="宋体" w:hAnsi="宋体" w:eastAsia="宋体" w:cs="宋体"/>
                <w:b/>
                <w:bCs/>
                <w:color w:val="000000"/>
                <w:sz w:val="22"/>
                <w:szCs w:val="22"/>
                <w:lang w:eastAsia="zh-CN"/>
              </w:rPr>
            </w:pPr>
            <w:r>
              <w:rPr>
                <w:rFonts w:hint="eastAsia" w:ascii="宋体" w:hAnsi="宋体" w:eastAsia="宋体" w:cs="宋体"/>
                <w:b/>
                <w:bCs/>
                <w:color w:val="000000"/>
                <w:kern w:val="0"/>
                <w:sz w:val="22"/>
                <w:szCs w:val="22"/>
                <w:lang w:eastAsia="zh-CN" w:bidi="ar"/>
              </w:rPr>
              <w:t>三</w:t>
            </w:r>
            <w:r>
              <w:rPr>
                <w:rFonts w:hint="eastAsia" w:ascii="宋体" w:hAnsi="宋体" w:eastAsia="宋体" w:cs="宋体"/>
                <w:b/>
                <w:bCs/>
                <w:color w:val="000000"/>
                <w:kern w:val="0"/>
                <w:sz w:val="22"/>
                <w:szCs w:val="22"/>
                <w:lang w:bidi="ar"/>
              </w:rPr>
              <w:t>、同类设备历史成交信息</w:t>
            </w:r>
            <w:r>
              <w:rPr>
                <w:rFonts w:hint="eastAsia" w:ascii="宋体" w:hAnsi="宋体" w:eastAsia="宋体" w:cs="宋体"/>
                <w:b/>
                <w:bCs/>
                <w:color w:val="000000"/>
                <w:kern w:val="0"/>
                <w:sz w:val="22"/>
                <w:szCs w:val="22"/>
                <w:lang w:eastAsia="zh-CN" w:bidi="ar"/>
              </w:rPr>
              <w:t>（</w:t>
            </w:r>
            <w:r>
              <w:rPr>
                <w:rFonts w:hint="eastAsia" w:ascii="宋体" w:hAnsi="宋体" w:eastAsia="宋体" w:cs="宋体"/>
                <w:b/>
                <w:bCs/>
                <w:color w:val="000000"/>
                <w:kern w:val="0"/>
                <w:sz w:val="22"/>
                <w:szCs w:val="22"/>
                <w:lang w:bidi="ar"/>
              </w:rPr>
              <w:t>销售业绩</w:t>
            </w:r>
            <w:r>
              <w:rPr>
                <w:rFonts w:hint="eastAsia" w:ascii="宋体" w:hAnsi="宋体" w:eastAsia="宋体" w:cs="宋体"/>
                <w:b/>
                <w:bCs/>
                <w:color w:val="000000"/>
                <w:kern w:val="0"/>
                <w:sz w:val="22"/>
                <w:szCs w:val="22"/>
                <w:lang w:eastAsia="zh-CN" w:bidi="ar"/>
              </w:rPr>
              <w:t>）</w:t>
            </w:r>
          </w:p>
        </w:tc>
      </w:tr>
      <w:tr w14:paraId="6CF369A7">
        <w:tblPrEx>
          <w:tblCellMar>
            <w:top w:w="0" w:type="dxa"/>
            <w:left w:w="108" w:type="dxa"/>
            <w:bottom w:w="0" w:type="dxa"/>
            <w:right w:w="108" w:type="dxa"/>
          </w:tblCellMar>
        </w:tblPrEx>
        <w:trPr>
          <w:trHeight w:val="567" w:hRule="atLeast"/>
        </w:trPr>
        <w:tc>
          <w:tcPr>
            <w:tcW w:w="2000"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3F1756B0">
            <w:pPr>
              <w:widowControl/>
              <w:jc w:val="center"/>
              <w:textAlignment w:val="center"/>
              <w:rPr>
                <w:rFonts w:hint="eastAsia" w:ascii="宋体" w:hAnsi="宋体" w:eastAsia="宋体" w:cs="宋体"/>
                <w:b/>
                <w:bCs/>
                <w:color w:val="000000"/>
                <w:kern w:val="0"/>
                <w:sz w:val="22"/>
                <w:szCs w:val="22"/>
                <w:lang w:bidi="ar"/>
              </w:rPr>
            </w:pPr>
            <w:r>
              <w:rPr>
                <w:rFonts w:hint="eastAsia" w:ascii="宋体" w:hAnsi="宋体" w:eastAsia="宋体" w:cs="宋体"/>
                <w:b/>
                <w:bCs/>
                <w:color w:val="000000"/>
                <w:kern w:val="0"/>
                <w:sz w:val="22"/>
                <w:szCs w:val="22"/>
                <w:lang w:bidi="ar"/>
              </w:rPr>
              <w:t>序号</w:t>
            </w:r>
          </w:p>
        </w:tc>
        <w:tc>
          <w:tcPr>
            <w:tcW w:w="2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972EE2">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中标医院（三甲）名称</w:t>
            </w:r>
          </w:p>
        </w:tc>
        <w:tc>
          <w:tcPr>
            <w:tcW w:w="22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1479F">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中标时间</w:t>
            </w:r>
          </w:p>
        </w:tc>
        <w:tc>
          <w:tcPr>
            <w:tcW w:w="1260" w:type="dxa"/>
            <w:tcBorders>
              <w:top w:val="single" w:color="000000" w:sz="4" w:space="0"/>
              <w:left w:val="single" w:color="000000" w:sz="4" w:space="0"/>
              <w:bottom w:val="single" w:color="000000" w:sz="4" w:space="0"/>
              <w:right w:val="single" w:color="auto" w:sz="4" w:space="0"/>
            </w:tcBorders>
            <w:shd w:val="clear" w:color="auto" w:fill="auto"/>
            <w:vAlign w:val="center"/>
          </w:tcPr>
          <w:p w14:paraId="4A18E959">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中标价格</w:t>
            </w:r>
          </w:p>
        </w:tc>
        <w:tc>
          <w:tcPr>
            <w:tcW w:w="1498" w:type="dxa"/>
            <w:tcBorders>
              <w:top w:val="single" w:color="000000" w:sz="4" w:space="0"/>
              <w:left w:val="single" w:color="auto" w:sz="4" w:space="0"/>
              <w:bottom w:val="single" w:color="000000" w:sz="4" w:space="0"/>
              <w:right w:val="single" w:color="000000" w:sz="4" w:space="0"/>
            </w:tcBorders>
            <w:shd w:val="clear" w:color="auto" w:fill="auto"/>
            <w:vAlign w:val="center"/>
          </w:tcPr>
          <w:p w14:paraId="76D11FE4">
            <w:pPr>
              <w:widowControl/>
              <w:jc w:val="center"/>
              <w:textAlignment w:val="center"/>
              <w:rPr>
                <w:rFonts w:hint="eastAsia" w:ascii="宋体" w:hAnsi="宋体" w:eastAsia="宋体" w:cs="宋体"/>
                <w:b/>
                <w:bCs/>
                <w:color w:val="000000"/>
                <w:kern w:val="0"/>
                <w:sz w:val="22"/>
                <w:szCs w:val="22"/>
                <w:lang w:eastAsia="zh-CN" w:bidi="ar"/>
              </w:rPr>
            </w:pPr>
            <w:r>
              <w:rPr>
                <w:rFonts w:hint="eastAsia" w:ascii="宋体" w:hAnsi="宋体" w:eastAsia="宋体" w:cs="宋体"/>
                <w:b/>
                <w:bCs/>
                <w:color w:val="000000"/>
                <w:kern w:val="0"/>
                <w:sz w:val="22"/>
                <w:szCs w:val="22"/>
                <w:lang w:bidi="ar"/>
              </w:rPr>
              <w:t>质保年限</w:t>
            </w:r>
          </w:p>
        </w:tc>
      </w:tr>
      <w:tr w14:paraId="4A65E8A6">
        <w:tblPrEx>
          <w:tblCellMar>
            <w:top w:w="0" w:type="dxa"/>
            <w:left w:w="108" w:type="dxa"/>
            <w:bottom w:w="0" w:type="dxa"/>
            <w:right w:w="108" w:type="dxa"/>
          </w:tblCellMar>
        </w:tblPrEx>
        <w:trPr>
          <w:trHeight w:val="397" w:hRule="atLeast"/>
        </w:trPr>
        <w:tc>
          <w:tcPr>
            <w:tcW w:w="2000"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6AE912B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p>
        </w:tc>
        <w:tc>
          <w:tcPr>
            <w:tcW w:w="2912"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0A80FE14">
            <w:pPr>
              <w:rPr>
                <w:rFonts w:hint="eastAsia" w:ascii="宋体" w:hAnsi="宋体" w:eastAsia="宋体" w:cs="宋体"/>
                <w:color w:val="000000"/>
                <w:sz w:val="22"/>
                <w:szCs w:val="22"/>
              </w:rPr>
            </w:pPr>
          </w:p>
        </w:tc>
        <w:tc>
          <w:tcPr>
            <w:tcW w:w="229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7E36896">
            <w:pPr>
              <w:rPr>
                <w:rFonts w:hint="eastAsia" w:ascii="宋体" w:hAnsi="宋体" w:eastAsia="宋体" w:cs="宋体"/>
                <w:color w:val="000000"/>
                <w:sz w:val="22"/>
                <w:szCs w:val="22"/>
              </w:rPr>
            </w:pPr>
          </w:p>
        </w:tc>
        <w:tc>
          <w:tcPr>
            <w:tcW w:w="1260" w:type="dxa"/>
            <w:tcBorders>
              <w:top w:val="single" w:color="000000" w:sz="4" w:space="0"/>
              <w:left w:val="single" w:color="000000" w:sz="4" w:space="0"/>
              <w:bottom w:val="single" w:color="000000" w:sz="4" w:space="0"/>
              <w:right w:val="single" w:color="auto" w:sz="4" w:space="0"/>
            </w:tcBorders>
            <w:shd w:val="clear" w:color="auto" w:fill="auto"/>
            <w:vAlign w:val="bottom"/>
          </w:tcPr>
          <w:p w14:paraId="2130F624">
            <w:pPr>
              <w:jc w:val="center"/>
              <w:rPr>
                <w:rFonts w:hint="eastAsia" w:ascii="宋体" w:hAnsi="宋体" w:eastAsia="宋体" w:cs="宋体"/>
                <w:color w:val="000000"/>
                <w:sz w:val="22"/>
                <w:szCs w:val="22"/>
              </w:rPr>
            </w:pPr>
          </w:p>
        </w:tc>
        <w:tc>
          <w:tcPr>
            <w:tcW w:w="1498" w:type="dxa"/>
            <w:tcBorders>
              <w:top w:val="single" w:color="000000" w:sz="4" w:space="0"/>
              <w:left w:val="single" w:color="auto" w:sz="4" w:space="0"/>
              <w:bottom w:val="single" w:color="000000" w:sz="4" w:space="0"/>
              <w:right w:val="single" w:color="000000" w:sz="4" w:space="0"/>
            </w:tcBorders>
            <w:shd w:val="clear" w:color="auto" w:fill="auto"/>
            <w:vAlign w:val="bottom"/>
          </w:tcPr>
          <w:p w14:paraId="6493CDEA">
            <w:pPr>
              <w:jc w:val="center"/>
              <w:rPr>
                <w:rFonts w:hint="eastAsia" w:ascii="宋体" w:hAnsi="宋体" w:eastAsia="宋体" w:cs="宋体"/>
                <w:color w:val="000000"/>
                <w:sz w:val="22"/>
                <w:szCs w:val="22"/>
              </w:rPr>
            </w:pPr>
          </w:p>
        </w:tc>
      </w:tr>
      <w:tr w14:paraId="40EABB81">
        <w:tblPrEx>
          <w:tblCellMar>
            <w:top w:w="0" w:type="dxa"/>
            <w:left w:w="108" w:type="dxa"/>
            <w:bottom w:w="0" w:type="dxa"/>
            <w:right w:w="108" w:type="dxa"/>
          </w:tblCellMar>
        </w:tblPrEx>
        <w:trPr>
          <w:trHeight w:val="397" w:hRule="atLeast"/>
        </w:trPr>
        <w:tc>
          <w:tcPr>
            <w:tcW w:w="2000"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4CE028B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p>
        </w:tc>
        <w:tc>
          <w:tcPr>
            <w:tcW w:w="2912"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17DE0313">
            <w:pPr>
              <w:rPr>
                <w:rFonts w:hint="eastAsia" w:ascii="宋体" w:hAnsi="宋体" w:eastAsia="宋体" w:cs="宋体"/>
                <w:color w:val="000000"/>
                <w:sz w:val="22"/>
                <w:szCs w:val="22"/>
              </w:rPr>
            </w:pPr>
          </w:p>
        </w:tc>
        <w:tc>
          <w:tcPr>
            <w:tcW w:w="229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3148575">
            <w:pPr>
              <w:rPr>
                <w:rFonts w:hint="eastAsia" w:ascii="宋体" w:hAnsi="宋体" w:eastAsia="宋体" w:cs="宋体"/>
                <w:color w:val="000000"/>
                <w:sz w:val="22"/>
                <w:szCs w:val="22"/>
              </w:rPr>
            </w:pPr>
          </w:p>
        </w:tc>
        <w:tc>
          <w:tcPr>
            <w:tcW w:w="1260" w:type="dxa"/>
            <w:tcBorders>
              <w:top w:val="single" w:color="000000" w:sz="4" w:space="0"/>
              <w:left w:val="single" w:color="000000" w:sz="4" w:space="0"/>
              <w:bottom w:val="single" w:color="000000" w:sz="4" w:space="0"/>
              <w:right w:val="single" w:color="auto" w:sz="4" w:space="0"/>
            </w:tcBorders>
            <w:shd w:val="clear" w:color="auto" w:fill="auto"/>
            <w:vAlign w:val="bottom"/>
          </w:tcPr>
          <w:p w14:paraId="5373B7A1">
            <w:pPr>
              <w:jc w:val="center"/>
              <w:rPr>
                <w:rFonts w:hint="eastAsia" w:ascii="宋体" w:hAnsi="宋体" w:eastAsia="宋体" w:cs="宋体"/>
                <w:color w:val="000000"/>
                <w:sz w:val="22"/>
                <w:szCs w:val="22"/>
              </w:rPr>
            </w:pPr>
          </w:p>
        </w:tc>
        <w:tc>
          <w:tcPr>
            <w:tcW w:w="1498" w:type="dxa"/>
            <w:tcBorders>
              <w:top w:val="single" w:color="000000" w:sz="4" w:space="0"/>
              <w:left w:val="single" w:color="auto" w:sz="4" w:space="0"/>
              <w:bottom w:val="single" w:color="000000" w:sz="4" w:space="0"/>
              <w:right w:val="single" w:color="000000" w:sz="4" w:space="0"/>
            </w:tcBorders>
            <w:shd w:val="clear" w:color="auto" w:fill="auto"/>
            <w:vAlign w:val="bottom"/>
          </w:tcPr>
          <w:p w14:paraId="4CF0ED2E">
            <w:pPr>
              <w:jc w:val="center"/>
              <w:rPr>
                <w:rFonts w:hint="eastAsia" w:ascii="宋体" w:hAnsi="宋体" w:eastAsia="宋体" w:cs="宋体"/>
                <w:color w:val="000000"/>
                <w:sz w:val="22"/>
                <w:szCs w:val="22"/>
              </w:rPr>
            </w:pPr>
          </w:p>
        </w:tc>
      </w:tr>
      <w:tr w14:paraId="581FA93E">
        <w:tblPrEx>
          <w:tblCellMar>
            <w:top w:w="0" w:type="dxa"/>
            <w:left w:w="108" w:type="dxa"/>
            <w:bottom w:w="0" w:type="dxa"/>
            <w:right w:w="108" w:type="dxa"/>
          </w:tblCellMar>
        </w:tblPrEx>
        <w:trPr>
          <w:trHeight w:val="397" w:hRule="atLeast"/>
        </w:trPr>
        <w:tc>
          <w:tcPr>
            <w:tcW w:w="2000"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092112A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w:t>
            </w:r>
          </w:p>
        </w:tc>
        <w:tc>
          <w:tcPr>
            <w:tcW w:w="2912"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1CC00832">
            <w:pPr>
              <w:rPr>
                <w:rFonts w:hint="eastAsia" w:ascii="宋体" w:hAnsi="宋体" w:eastAsia="宋体" w:cs="宋体"/>
                <w:color w:val="000000"/>
                <w:sz w:val="22"/>
                <w:szCs w:val="22"/>
              </w:rPr>
            </w:pPr>
          </w:p>
        </w:tc>
        <w:tc>
          <w:tcPr>
            <w:tcW w:w="229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27325D9">
            <w:pPr>
              <w:rPr>
                <w:rFonts w:hint="eastAsia" w:ascii="宋体" w:hAnsi="宋体" w:eastAsia="宋体" w:cs="宋体"/>
                <w:color w:val="000000"/>
                <w:sz w:val="22"/>
                <w:szCs w:val="22"/>
              </w:rPr>
            </w:pPr>
          </w:p>
        </w:tc>
        <w:tc>
          <w:tcPr>
            <w:tcW w:w="1260" w:type="dxa"/>
            <w:tcBorders>
              <w:top w:val="single" w:color="000000" w:sz="4" w:space="0"/>
              <w:left w:val="single" w:color="000000" w:sz="4" w:space="0"/>
              <w:bottom w:val="single" w:color="000000" w:sz="4" w:space="0"/>
              <w:right w:val="single" w:color="auto" w:sz="4" w:space="0"/>
            </w:tcBorders>
            <w:shd w:val="clear" w:color="auto" w:fill="auto"/>
            <w:vAlign w:val="bottom"/>
          </w:tcPr>
          <w:p w14:paraId="53605D7A">
            <w:pPr>
              <w:jc w:val="center"/>
              <w:rPr>
                <w:rFonts w:hint="eastAsia" w:ascii="宋体" w:hAnsi="宋体" w:eastAsia="宋体" w:cs="宋体"/>
                <w:color w:val="000000"/>
                <w:sz w:val="22"/>
                <w:szCs w:val="22"/>
              </w:rPr>
            </w:pPr>
          </w:p>
        </w:tc>
        <w:tc>
          <w:tcPr>
            <w:tcW w:w="1498" w:type="dxa"/>
            <w:tcBorders>
              <w:top w:val="single" w:color="000000" w:sz="4" w:space="0"/>
              <w:left w:val="single" w:color="auto" w:sz="4" w:space="0"/>
              <w:bottom w:val="single" w:color="000000" w:sz="4" w:space="0"/>
              <w:right w:val="single" w:color="000000" w:sz="4" w:space="0"/>
            </w:tcBorders>
            <w:shd w:val="clear" w:color="auto" w:fill="auto"/>
            <w:vAlign w:val="bottom"/>
          </w:tcPr>
          <w:p w14:paraId="01F688EE">
            <w:pPr>
              <w:jc w:val="center"/>
              <w:rPr>
                <w:rFonts w:hint="eastAsia" w:ascii="宋体" w:hAnsi="宋体" w:eastAsia="宋体" w:cs="宋体"/>
                <w:color w:val="000000"/>
                <w:sz w:val="22"/>
                <w:szCs w:val="22"/>
              </w:rPr>
            </w:pPr>
          </w:p>
        </w:tc>
      </w:tr>
      <w:tr w14:paraId="7068BBC0">
        <w:tblPrEx>
          <w:tblCellMar>
            <w:top w:w="0" w:type="dxa"/>
            <w:left w:w="108" w:type="dxa"/>
            <w:bottom w:w="0" w:type="dxa"/>
            <w:right w:w="108" w:type="dxa"/>
          </w:tblCellMar>
        </w:tblPrEx>
        <w:trPr>
          <w:trHeight w:val="624" w:hRule="atLeast"/>
        </w:trPr>
        <w:tc>
          <w:tcPr>
            <w:tcW w:w="99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899901">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eastAsia="zh-CN" w:bidi="ar"/>
              </w:rPr>
              <w:t>四</w:t>
            </w:r>
            <w:r>
              <w:rPr>
                <w:rFonts w:hint="eastAsia" w:ascii="宋体" w:hAnsi="宋体" w:eastAsia="宋体" w:cs="宋体"/>
                <w:b/>
                <w:bCs/>
                <w:color w:val="000000"/>
                <w:kern w:val="0"/>
                <w:sz w:val="22"/>
                <w:szCs w:val="22"/>
                <w:lang w:bidi="ar"/>
              </w:rPr>
              <w:t>、招标参数设置以及同行对比</w:t>
            </w:r>
          </w:p>
        </w:tc>
      </w:tr>
      <w:tr w14:paraId="45A9F690">
        <w:tblPrEx>
          <w:tblCellMar>
            <w:top w:w="0" w:type="dxa"/>
            <w:left w:w="108" w:type="dxa"/>
            <w:bottom w:w="0" w:type="dxa"/>
            <w:right w:w="108" w:type="dxa"/>
          </w:tblCellMar>
        </w:tblPrEx>
        <w:trPr>
          <w:trHeight w:val="454" w:hRule="atLeast"/>
        </w:trPr>
        <w:tc>
          <w:tcPr>
            <w:tcW w:w="975" w:type="dxa"/>
            <w:vMerge w:val="restart"/>
            <w:tcBorders>
              <w:top w:val="single" w:color="000000" w:sz="4" w:space="0"/>
              <w:left w:val="single" w:color="000000" w:sz="4" w:space="0"/>
              <w:right w:val="single" w:color="auto" w:sz="4" w:space="0"/>
            </w:tcBorders>
            <w:shd w:val="clear" w:color="auto" w:fill="auto"/>
            <w:vAlign w:val="center"/>
          </w:tcPr>
          <w:p w14:paraId="1684D41A">
            <w:pPr>
              <w:widowControl/>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序号</w:t>
            </w:r>
          </w:p>
        </w:tc>
        <w:tc>
          <w:tcPr>
            <w:tcW w:w="2472" w:type="dxa"/>
            <w:gridSpan w:val="2"/>
            <w:vMerge w:val="restart"/>
            <w:tcBorders>
              <w:top w:val="single" w:color="auto" w:sz="4" w:space="0"/>
              <w:left w:val="single" w:color="auto" w:sz="4" w:space="0"/>
              <w:bottom w:val="single" w:color="auto" w:sz="4" w:space="0"/>
              <w:right w:val="single" w:color="auto" w:sz="4" w:space="0"/>
              <w:tl2br w:val="single" w:color="auto" w:sz="4" w:space="0"/>
            </w:tcBorders>
            <w:shd w:val="clear" w:color="auto" w:fill="auto"/>
            <w:vAlign w:val="center"/>
          </w:tcPr>
          <w:p w14:paraId="774EEF7D">
            <w:pPr>
              <w:widowControl/>
              <w:jc w:val="center"/>
              <w:textAlignment w:val="center"/>
              <w:rPr>
                <w:rFonts w:ascii="宋体" w:hAnsi="宋体" w:eastAsia="宋体" w:cs="宋体"/>
                <w:b/>
                <w:bCs/>
                <w:sz w:val="22"/>
                <w:szCs w:val="22"/>
              </w:rPr>
            </w:pPr>
            <w:r>
              <w:rPr>
                <w:rFonts w:hint="eastAsia" w:ascii="宋体" w:hAnsi="宋体" w:eastAsia="宋体" w:cs="宋体"/>
                <w:b/>
                <w:bCs/>
                <w:sz w:val="22"/>
                <w:szCs w:val="22"/>
              </w:rPr>
              <w:t xml:space="preserve">       主要竞品参数</w:t>
            </w:r>
          </w:p>
          <w:p w14:paraId="4AA3ED93">
            <w:pPr>
              <w:widowControl/>
              <w:textAlignment w:val="center"/>
              <w:rPr>
                <w:rFonts w:hint="eastAsia" w:ascii="宋体" w:hAnsi="宋体" w:eastAsia="宋体" w:cs="宋体"/>
                <w:b/>
                <w:bCs/>
                <w:sz w:val="22"/>
                <w:szCs w:val="22"/>
                <w:lang w:eastAsia="zh-CN"/>
              </w:rPr>
            </w:pPr>
            <w:r>
              <w:rPr>
                <w:rFonts w:hint="eastAsia" w:ascii="宋体" w:hAnsi="宋体" w:eastAsia="宋体" w:cs="宋体"/>
                <w:b/>
                <w:bCs/>
                <w:sz w:val="22"/>
                <w:szCs w:val="22"/>
              </w:rPr>
              <w:t>本</w:t>
            </w:r>
            <w:r>
              <w:rPr>
                <w:rFonts w:hint="eastAsia" w:ascii="宋体" w:hAnsi="宋体" w:eastAsia="宋体" w:cs="宋体"/>
                <w:b/>
                <w:bCs/>
                <w:sz w:val="22"/>
                <w:szCs w:val="22"/>
                <w:lang w:eastAsia="zh-CN"/>
              </w:rPr>
              <w:t>产品</w:t>
            </w:r>
          </w:p>
          <w:p w14:paraId="7F2B75A6">
            <w:pPr>
              <w:widowControl/>
              <w:textAlignment w:val="center"/>
              <w:rPr>
                <w:rFonts w:hint="eastAsia" w:ascii="宋体" w:hAnsi="宋体" w:eastAsia="宋体" w:cs="宋体"/>
                <w:b/>
                <w:bCs/>
                <w:sz w:val="22"/>
                <w:szCs w:val="22"/>
              </w:rPr>
            </w:pPr>
            <w:r>
              <w:rPr>
                <w:rFonts w:hint="eastAsia" w:ascii="宋体" w:hAnsi="宋体" w:eastAsia="宋体" w:cs="宋体"/>
                <w:b/>
                <w:bCs/>
                <w:sz w:val="22"/>
                <w:szCs w:val="22"/>
              </w:rPr>
              <w:t>招标参数</w:t>
            </w:r>
          </w:p>
        </w:tc>
        <w:tc>
          <w:tcPr>
            <w:tcW w:w="2551"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14:paraId="0DCF023E">
            <w:pPr>
              <w:widowControl/>
              <w:jc w:val="left"/>
              <w:textAlignment w:val="center"/>
              <w:rPr>
                <w:rFonts w:hint="eastAsia" w:ascii="宋体" w:hAnsi="宋体" w:eastAsia="宋体" w:cs="宋体"/>
                <w:b/>
                <w:bCs/>
                <w:sz w:val="22"/>
                <w:szCs w:val="22"/>
              </w:rPr>
            </w:pPr>
            <w:r>
              <w:rPr>
                <w:rFonts w:hint="eastAsia" w:ascii="宋体" w:hAnsi="宋体" w:eastAsia="宋体" w:cs="宋体"/>
                <w:b/>
                <w:bCs/>
                <w:sz w:val="22"/>
                <w:szCs w:val="22"/>
              </w:rPr>
              <w:t>竞品公司1：</w:t>
            </w: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4F0838">
            <w:pPr>
              <w:widowControl/>
              <w:jc w:val="left"/>
              <w:textAlignment w:val="center"/>
              <w:rPr>
                <w:rFonts w:hint="eastAsia" w:ascii="宋体" w:hAnsi="宋体" w:eastAsia="宋体" w:cs="宋体"/>
                <w:b/>
                <w:bCs/>
                <w:color w:val="FF0000"/>
                <w:sz w:val="22"/>
                <w:szCs w:val="22"/>
              </w:rPr>
            </w:pPr>
            <w:r>
              <w:rPr>
                <w:rFonts w:hint="eastAsia" w:ascii="宋体" w:hAnsi="宋体" w:eastAsia="宋体" w:cs="宋体"/>
                <w:b/>
                <w:bCs/>
                <w:sz w:val="22"/>
                <w:szCs w:val="22"/>
              </w:rPr>
              <w:t>竞品公司2：</w:t>
            </w:r>
          </w:p>
        </w:tc>
        <w:tc>
          <w:tcPr>
            <w:tcW w:w="1498" w:type="dxa"/>
            <w:vMerge w:val="restart"/>
            <w:tcBorders>
              <w:top w:val="single" w:color="000000" w:sz="4" w:space="0"/>
              <w:left w:val="single" w:color="000000" w:sz="4" w:space="0"/>
              <w:right w:val="single" w:color="000000" w:sz="4" w:space="0"/>
            </w:tcBorders>
            <w:shd w:val="clear" w:color="auto" w:fill="auto"/>
            <w:vAlign w:val="center"/>
          </w:tcPr>
          <w:p w14:paraId="384F01A1">
            <w:pPr>
              <w:widowControl/>
              <w:jc w:val="center"/>
              <w:textAlignment w:val="center"/>
              <w:rPr>
                <w:rFonts w:hint="eastAsia" w:ascii="宋体" w:hAnsi="宋体" w:eastAsia="宋体" w:cs="宋体"/>
                <w:b/>
                <w:bCs/>
                <w:sz w:val="22"/>
                <w:szCs w:val="22"/>
              </w:rPr>
            </w:pPr>
            <w:r>
              <w:rPr>
                <w:rFonts w:hint="eastAsia" w:ascii="宋体" w:hAnsi="宋体" w:eastAsia="宋体" w:cs="宋体"/>
                <w:b/>
                <w:bCs/>
                <w:sz w:val="22"/>
                <w:szCs w:val="22"/>
              </w:rPr>
              <w:t>与竞品比较是否具有</w:t>
            </w:r>
          </w:p>
          <w:p w14:paraId="3A7655BA">
            <w:pPr>
              <w:widowControl/>
              <w:jc w:val="center"/>
              <w:textAlignment w:val="center"/>
              <w:rPr>
                <w:rFonts w:hint="eastAsia" w:ascii="宋体" w:hAnsi="宋体" w:eastAsia="宋体" w:cs="宋体"/>
                <w:b/>
                <w:bCs/>
                <w:sz w:val="22"/>
                <w:szCs w:val="22"/>
              </w:rPr>
            </w:pPr>
            <w:r>
              <w:rPr>
                <w:rFonts w:hint="eastAsia" w:ascii="宋体" w:hAnsi="宋体" w:eastAsia="宋体" w:cs="宋体"/>
                <w:b/>
                <w:bCs/>
                <w:sz w:val="22"/>
                <w:szCs w:val="22"/>
              </w:rPr>
              <w:t>优势</w:t>
            </w:r>
          </w:p>
        </w:tc>
      </w:tr>
      <w:tr w14:paraId="2DD990D0">
        <w:tblPrEx>
          <w:tblCellMar>
            <w:top w:w="0" w:type="dxa"/>
            <w:left w:w="108" w:type="dxa"/>
            <w:bottom w:w="0" w:type="dxa"/>
            <w:right w:w="108" w:type="dxa"/>
          </w:tblCellMar>
        </w:tblPrEx>
        <w:trPr>
          <w:trHeight w:val="454" w:hRule="atLeast"/>
        </w:trPr>
        <w:tc>
          <w:tcPr>
            <w:tcW w:w="975" w:type="dxa"/>
            <w:vMerge w:val="continue"/>
            <w:tcBorders>
              <w:left w:val="single" w:color="000000" w:sz="4" w:space="0"/>
              <w:bottom w:val="single" w:color="000000" w:sz="4" w:space="0"/>
              <w:right w:val="single" w:color="auto" w:sz="4" w:space="0"/>
            </w:tcBorders>
            <w:shd w:val="clear" w:color="auto" w:fill="auto"/>
            <w:vAlign w:val="center"/>
          </w:tcPr>
          <w:p w14:paraId="7E1FC6B5">
            <w:pPr>
              <w:widowControl/>
              <w:jc w:val="center"/>
              <w:textAlignment w:val="center"/>
              <w:rPr>
                <w:rFonts w:hint="eastAsia" w:ascii="宋体" w:hAnsi="宋体" w:eastAsia="宋体" w:cs="宋体"/>
                <w:b/>
                <w:bCs/>
                <w:color w:val="000000"/>
                <w:sz w:val="22"/>
                <w:szCs w:val="22"/>
              </w:rPr>
            </w:pPr>
          </w:p>
        </w:tc>
        <w:tc>
          <w:tcPr>
            <w:tcW w:w="2472" w:type="dxa"/>
            <w:gridSpan w:val="2"/>
            <w:vMerge w:val="continue"/>
            <w:tcBorders>
              <w:top w:val="single" w:color="auto" w:sz="4" w:space="0"/>
              <w:left w:val="single" w:color="auto" w:sz="4" w:space="0"/>
              <w:bottom w:val="single" w:color="auto" w:sz="4" w:space="0"/>
              <w:right w:val="single" w:color="auto" w:sz="4" w:space="0"/>
              <w:tl2br w:val="single" w:color="auto" w:sz="4" w:space="0"/>
            </w:tcBorders>
            <w:shd w:val="clear" w:color="auto" w:fill="auto"/>
            <w:vAlign w:val="center"/>
          </w:tcPr>
          <w:p w14:paraId="37748F03">
            <w:pPr>
              <w:jc w:val="left"/>
              <w:rPr>
                <w:rFonts w:hint="eastAsia" w:ascii="宋体" w:hAnsi="宋体" w:eastAsia="宋体" w:cs="宋体"/>
                <w:b/>
                <w:bCs/>
                <w:color w:val="000000"/>
                <w:sz w:val="22"/>
                <w:szCs w:val="22"/>
              </w:rPr>
            </w:pPr>
          </w:p>
        </w:tc>
        <w:tc>
          <w:tcPr>
            <w:tcW w:w="2551"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14:paraId="260CA96B">
            <w:pPr>
              <w:jc w:val="left"/>
              <w:rPr>
                <w:rFonts w:hint="eastAsia" w:ascii="宋体" w:hAnsi="宋体" w:eastAsia="宋体" w:cs="宋体"/>
                <w:b/>
                <w:bCs/>
                <w:color w:val="000000"/>
                <w:sz w:val="22"/>
                <w:szCs w:val="22"/>
              </w:rPr>
            </w:pPr>
            <w:r>
              <w:rPr>
                <w:rFonts w:hint="eastAsia" w:ascii="宋体" w:hAnsi="宋体" w:eastAsia="宋体" w:cs="宋体"/>
                <w:b/>
                <w:bCs/>
                <w:color w:val="000000"/>
                <w:sz w:val="22"/>
                <w:szCs w:val="22"/>
              </w:rPr>
              <w:t>规格型号：</w:t>
            </w: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89341B">
            <w:pPr>
              <w:jc w:val="left"/>
              <w:rPr>
                <w:rFonts w:hint="eastAsia" w:ascii="宋体" w:hAnsi="宋体" w:eastAsia="宋体" w:cs="宋体"/>
                <w:b/>
                <w:bCs/>
                <w:color w:val="000000"/>
                <w:sz w:val="22"/>
                <w:szCs w:val="22"/>
              </w:rPr>
            </w:pPr>
            <w:r>
              <w:rPr>
                <w:rFonts w:hint="eastAsia" w:ascii="宋体" w:hAnsi="宋体" w:eastAsia="宋体" w:cs="宋体"/>
                <w:b/>
                <w:bCs/>
                <w:color w:val="000000"/>
                <w:sz w:val="22"/>
                <w:szCs w:val="22"/>
              </w:rPr>
              <w:t>规格型号：</w:t>
            </w:r>
          </w:p>
        </w:tc>
        <w:tc>
          <w:tcPr>
            <w:tcW w:w="1498" w:type="dxa"/>
            <w:vMerge w:val="continue"/>
            <w:tcBorders>
              <w:left w:val="single" w:color="000000" w:sz="4" w:space="0"/>
              <w:bottom w:val="single" w:color="000000" w:sz="4" w:space="0"/>
              <w:right w:val="single" w:color="000000" w:sz="4" w:space="0"/>
            </w:tcBorders>
            <w:shd w:val="clear" w:color="auto" w:fill="auto"/>
            <w:vAlign w:val="bottom"/>
          </w:tcPr>
          <w:p w14:paraId="01095744">
            <w:pPr>
              <w:jc w:val="left"/>
              <w:rPr>
                <w:rFonts w:hint="eastAsia" w:ascii="宋体" w:hAnsi="宋体" w:eastAsia="宋体" w:cs="宋体"/>
                <w:b/>
                <w:bCs/>
                <w:sz w:val="22"/>
                <w:szCs w:val="22"/>
              </w:rPr>
            </w:pPr>
          </w:p>
        </w:tc>
      </w:tr>
      <w:tr w14:paraId="1B90DB4C">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398AE">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1.</w:t>
            </w:r>
          </w:p>
        </w:tc>
        <w:tc>
          <w:tcPr>
            <w:tcW w:w="2472" w:type="dxa"/>
            <w:gridSpan w:val="2"/>
            <w:tcBorders>
              <w:top w:val="single" w:color="auto" w:sz="4" w:space="0"/>
              <w:left w:val="single" w:color="000000" w:sz="4" w:space="0"/>
              <w:bottom w:val="single" w:color="000000" w:sz="4" w:space="0"/>
              <w:right w:val="single" w:color="000000" w:sz="4" w:space="0"/>
            </w:tcBorders>
            <w:shd w:val="clear" w:color="auto" w:fill="auto"/>
            <w:vAlign w:val="bottom"/>
          </w:tcPr>
          <w:p w14:paraId="6201735D">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45863D3D">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B619BCC">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94D31A">
            <w:pPr>
              <w:jc w:val="center"/>
              <w:rPr>
                <w:rFonts w:hint="eastAsia" w:ascii="宋体" w:hAnsi="宋体" w:eastAsia="宋体" w:cs="宋体"/>
                <w:b w:val="0"/>
                <w:bCs w:val="0"/>
                <w:color w:val="000000"/>
                <w:sz w:val="22"/>
                <w:szCs w:val="22"/>
              </w:rPr>
            </w:pPr>
          </w:p>
        </w:tc>
      </w:tr>
      <w:tr w14:paraId="26CD7741">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359DB">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2.</w:t>
            </w: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D6E0E23">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68F636CC">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63455E2">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E85090">
            <w:pPr>
              <w:jc w:val="center"/>
              <w:rPr>
                <w:rFonts w:hint="eastAsia" w:ascii="宋体" w:hAnsi="宋体" w:eastAsia="宋体" w:cs="宋体"/>
                <w:b w:val="0"/>
                <w:bCs w:val="0"/>
                <w:color w:val="000000"/>
                <w:sz w:val="22"/>
                <w:szCs w:val="22"/>
              </w:rPr>
            </w:pPr>
          </w:p>
        </w:tc>
      </w:tr>
      <w:tr w14:paraId="66AD0757">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AE45">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3.</w:t>
            </w: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CB64A19">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4E753018">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F130001">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619120">
            <w:pPr>
              <w:jc w:val="center"/>
              <w:rPr>
                <w:rFonts w:hint="eastAsia" w:ascii="宋体" w:hAnsi="宋体" w:eastAsia="宋体" w:cs="宋体"/>
                <w:b w:val="0"/>
                <w:bCs w:val="0"/>
                <w:color w:val="000000"/>
                <w:sz w:val="22"/>
                <w:szCs w:val="22"/>
              </w:rPr>
            </w:pPr>
          </w:p>
        </w:tc>
      </w:tr>
      <w:tr w14:paraId="54E7C69F">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D2F5">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4.</w:t>
            </w: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D5201ED">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0900A205">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328FCCC">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7E7E29">
            <w:pPr>
              <w:jc w:val="center"/>
              <w:rPr>
                <w:rFonts w:hint="eastAsia" w:ascii="宋体" w:hAnsi="宋体" w:eastAsia="宋体" w:cs="宋体"/>
                <w:b w:val="0"/>
                <w:bCs w:val="0"/>
                <w:color w:val="000000"/>
                <w:sz w:val="22"/>
                <w:szCs w:val="22"/>
              </w:rPr>
            </w:pPr>
          </w:p>
        </w:tc>
      </w:tr>
      <w:tr w14:paraId="1B3987A2">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01C0">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5.</w:t>
            </w: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7AF1C1B">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5A4A8CB9">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3A56918">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EBD8C6">
            <w:pPr>
              <w:jc w:val="center"/>
              <w:rPr>
                <w:rFonts w:hint="eastAsia" w:ascii="宋体" w:hAnsi="宋体" w:eastAsia="宋体" w:cs="宋体"/>
                <w:b w:val="0"/>
                <w:bCs w:val="0"/>
                <w:color w:val="000000"/>
                <w:sz w:val="22"/>
                <w:szCs w:val="22"/>
              </w:rPr>
            </w:pPr>
          </w:p>
        </w:tc>
      </w:tr>
      <w:tr w14:paraId="584CAC91">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6564E">
            <w:pPr>
              <w:widowControl/>
              <w:jc w:val="center"/>
              <w:textAlignment w:val="center"/>
              <w:rPr>
                <w:rFonts w:hint="eastAsia" w:ascii="等线" w:hAnsi="等线" w:eastAsia="等线" w:cs="等线"/>
                <w:b w:val="0"/>
                <w:bCs w:val="0"/>
                <w:color w:val="000000"/>
                <w:sz w:val="22"/>
                <w:szCs w:val="22"/>
              </w:rPr>
            </w:pPr>
            <w:r>
              <w:rPr>
                <w:rFonts w:hint="eastAsia" w:ascii="宋体" w:hAnsi="宋体" w:eastAsia="宋体" w:cs="宋体"/>
                <w:b w:val="0"/>
                <w:bCs w:val="0"/>
                <w:color w:val="000000"/>
                <w:kern w:val="0"/>
                <w:sz w:val="22"/>
                <w:szCs w:val="22"/>
                <w:lang w:bidi="ar"/>
              </w:rPr>
              <w:t>6.</w:t>
            </w: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D030385">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1A47F81F">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9C84C11">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EFF3D9">
            <w:pPr>
              <w:jc w:val="center"/>
              <w:rPr>
                <w:rFonts w:hint="eastAsia" w:ascii="宋体" w:hAnsi="宋体" w:eastAsia="宋体" w:cs="宋体"/>
                <w:b w:val="0"/>
                <w:bCs w:val="0"/>
                <w:color w:val="000000"/>
                <w:sz w:val="22"/>
                <w:szCs w:val="22"/>
              </w:rPr>
            </w:pPr>
          </w:p>
        </w:tc>
      </w:tr>
      <w:tr w14:paraId="40AE7B3A">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0E24D">
            <w:pPr>
              <w:widowControl/>
              <w:jc w:val="center"/>
              <w:textAlignment w:val="center"/>
              <w:rPr>
                <w:rFonts w:hint="eastAsia" w:ascii="等线" w:hAnsi="等线" w:eastAsia="等线" w:cs="等线"/>
                <w:b w:val="0"/>
                <w:bCs w:val="0"/>
                <w:color w:val="000000"/>
                <w:kern w:val="0"/>
                <w:sz w:val="22"/>
                <w:szCs w:val="22"/>
                <w:lang w:bidi="ar"/>
              </w:rPr>
            </w:pPr>
            <w:r>
              <w:rPr>
                <w:rFonts w:ascii="等线" w:hAnsi="等线" w:eastAsia="等线" w:cs="等线"/>
                <w:b w:val="0"/>
                <w:bCs w:val="0"/>
                <w:color w:val="000000"/>
                <w:kern w:val="0"/>
                <w:sz w:val="22"/>
                <w:szCs w:val="22"/>
                <w:lang w:bidi="ar"/>
              </w:rPr>
              <w:t>…</w:t>
            </w: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E0CFB16">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46BC6A3E">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EA052C4">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304193">
            <w:pPr>
              <w:jc w:val="center"/>
              <w:rPr>
                <w:rFonts w:hint="eastAsia" w:ascii="宋体" w:hAnsi="宋体" w:eastAsia="宋体" w:cs="宋体"/>
                <w:b w:val="0"/>
                <w:bCs w:val="0"/>
                <w:color w:val="000000"/>
                <w:sz w:val="22"/>
                <w:szCs w:val="22"/>
              </w:rPr>
            </w:pPr>
          </w:p>
        </w:tc>
      </w:tr>
      <w:tr w14:paraId="26DD2673">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358C">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FDF92ED">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6F6F4A3A">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E88709B">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07F781">
            <w:pPr>
              <w:jc w:val="center"/>
              <w:rPr>
                <w:rFonts w:hint="eastAsia" w:ascii="宋体" w:hAnsi="宋体" w:eastAsia="宋体" w:cs="宋体"/>
                <w:b w:val="0"/>
                <w:bCs w:val="0"/>
                <w:color w:val="000000"/>
                <w:sz w:val="22"/>
                <w:szCs w:val="22"/>
              </w:rPr>
            </w:pPr>
          </w:p>
        </w:tc>
      </w:tr>
      <w:tr w14:paraId="2C6298BE">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72BA">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BA126CC">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21002A62">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6860A23">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BEEBEC">
            <w:pPr>
              <w:jc w:val="center"/>
              <w:rPr>
                <w:rFonts w:hint="eastAsia" w:ascii="宋体" w:hAnsi="宋体" w:eastAsia="宋体" w:cs="宋体"/>
                <w:b w:val="0"/>
                <w:bCs w:val="0"/>
                <w:color w:val="000000"/>
                <w:sz w:val="22"/>
                <w:szCs w:val="22"/>
              </w:rPr>
            </w:pPr>
          </w:p>
        </w:tc>
      </w:tr>
      <w:tr w14:paraId="382A2EA7">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65EE">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ACAABFD">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63179079">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B85EE1E">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D0154F">
            <w:pPr>
              <w:jc w:val="center"/>
              <w:rPr>
                <w:rFonts w:hint="eastAsia" w:ascii="宋体" w:hAnsi="宋体" w:eastAsia="宋体" w:cs="宋体"/>
                <w:b w:val="0"/>
                <w:bCs w:val="0"/>
                <w:color w:val="000000"/>
                <w:sz w:val="22"/>
                <w:szCs w:val="22"/>
              </w:rPr>
            </w:pPr>
          </w:p>
        </w:tc>
      </w:tr>
      <w:tr w14:paraId="6CC25302">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D408">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EC2073B">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324F9691">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22F35D8">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A89891">
            <w:pPr>
              <w:jc w:val="center"/>
              <w:rPr>
                <w:rFonts w:hint="eastAsia" w:ascii="宋体" w:hAnsi="宋体" w:eastAsia="宋体" w:cs="宋体"/>
                <w:b w:val="0"/>
                <w:bCs w:val="0"/>
                <w:color w:val="000000"/>
                <w:sz w:val="22"/>
                <w:szCs w:val="22"/>
              </w:rPr>
            </w:pPr>
          </w:p>
        </w:tc>
      </w:tr>
      <w:tr w14:paraId="05D509F4">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918F8">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DE2F500">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71AC4F35">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5DDC5C9">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1BF0C0">
            <w:pPr>
              <w:jc w:val="center"/>
              <w:rPr>
                <w:rFonts w:hint="eastAsia" w:ascii="宋体" w:hAnsi="宋体" w:eastAsia="宋体" w:cs="宋体"/>
                <w:b w:val="0"/>
                <w:bCs w:val="0"/>
                <w:color w:val="000000"/>
                <w:sz w:val="22"/>
                <w:szCs w:val="22"/>
              </w:rPr>
            </w:pPr>
          </w:p>
        </w:tc>
      </w:tr>
      <w:tr w14:paraId="2B64F0A1">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7AB7">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DDBCC9D">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7DD941FA">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A930633">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931B28">
            <w:pPr>
              <w:jc w:val="center"/>
              <w:rPr>
                <w:rFonts w:hint="eastAsia" w:ascii="宋体" w:hAnsi="宋体" w:eastAsia="宋体" w:cs="宋体"/>
                <w:b w:val="0"/>
                <w:bCs w:val="0"/>
                <w:color w:val="000000"/>
                <w:sz w:val="22"/>
                <w:szCs w:val="22"/>
              </w:rPr>
            </w:pPr>
          </w:p>
        </w:tc>
      </w:tr>
      <w:tr w14:paraId="7B5A6D85">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E235">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C4588EE">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14F145BB">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04D8556">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A67AAB">
            <w:pPr>
              <w:jc w:val="center"/>
              <w:rPr>
                <w:rFonts w:hint="eastAsia" w:ascii="宋体" w:hAnsi="宋体" w:eastAsia="宋体" w:cs="宋体"/>
                <w:b w:val="0"/>
                <w:bCs w:val="0"/>
                <w:color w:val="000000"/>
                <w:sz w:val="22"/>
                <w:szCs w:val="22"/>
              </w:rPr>
            </w:pPr>
          </w:p>
        </w:tc>
      </w:tr>
      <w:tr w14:paraId="6ECB1192">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91A1">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9EF9562">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3FC163B3">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9AF5A0E">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54C1A0">
            <w:pPr>
              <w:jc w:val="center"/>
              <w:rPr>
                <w:rFonts w:hint="eastAsia" w:ascii="宋体" w:hAnsi="宋体" w:eastAsia="宋体" w:cs="宋体"/>
                <w:b w:val="0"/>
                <w:bCs w:val="0"/>
                <w:color w:val="000000"/>
                <w:sz w:val="22"/>
                <w:szCs w:val="22"/>
              </w:rPr>
            </w:pPr>
          </w:p>
        </w:tc>
      </w:tr>
      <w:tr w14:paraId="2228FE4A">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3AF5">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E8D7C8F">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73E85C63">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DA6B0EA">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31D7CD">
            <w:pPr>
              <w:jc w:val="center"/>
              <w:rPr>
                <w:rFonts w:hint="eastAsia" w:ascii="宋体" w:hAnsi="宋体" w:eastAsia="宋体" w:cs="宋体"/>
                <w:b w:val="0"/>
                <w:bCs w:val="0"/>
                <w:color w:val="000000"/>
                <w:sz w:val="22"/>
                <w:szCs w:val="22"/>
              </w:rPr>
            </w:pPr>
          </w:p>
        </w:tc>
      </w:tr>
      <w:tr w14:paraId="3174CDA2">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D844D">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A7FE250">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33128E60">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BAEAE1C">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4EDF1F">
            <w:pPr>
              <w:jc w:val="center"/>
              <w:rPr>
                <w:rFonts w:hint="eastAsia" w:ascii="宋体" w:hAnsi="宋体" w:eastAsia="宋体" w:cs="宋体"/>
                <w:b w:val="0"/>
                <w:bCs w:val="0"/>
                <w:color w:val="000000"/>
                <w:sz w:val="22"/>
                <w:szCs w:val="22"/>
              </w:rPr>
            </w:pPr>
          </w:p>
        </w:tc>
      </w:tr>
      <w:tr w14:paraId="036DDA16">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D71F4">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7924579">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0DB75789">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4094FB1">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1A5205">
            <w:pPr>
              <w:jc w:val="center"/>
              <w:rPr>
                <w:rFonts w:hint="eastAsia" w:ascii="宋体" w:hAnsi="宋体" w:eastAsia="宋体" w:cs="宋体"/>
                <w:b w:val="0"/>
                <w:bCs w:val="0"/>
                <w:color w:val="000000"/>
                <w:sz w:val="22"/>
                <w:szCs w:val="22"/>
              </w:rPr>
            </w:pPr>
          </w:p>
        </w:tc>
      </w:tr>
      <w:tr w14:paraId="7492D76C">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5287">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12205F7">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5B173257">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5133F44">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F00842">
            <w:pPr>
              <w:jc w:val="center"/>
              <w:rPr>
                <w:rFonts w:hint="eastAsia" w:ascii="宋体" w:hAnsi="宋体" w:eastAsia="宋体" w:cs="宋体"/>
                <w:b w:val="0"/>
                <w:bCs w:val="0"/>
                <w:color w:val="000000"/>
                <w:sz w:val="22"/>
                <w:szCs w:val="22"/>
              </w:rPr>
            </w:pPr>
          </w:p>
        </w:tc>
      </w:tr>
      <w:tr w14:paraId="25B1B94B">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2D7A">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95F70D1">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61D714EF">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B33A003">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F15474">
            <w:pPr>
              <w:jc w:val="center"/>
              <w:rPr>
                <w:rFonts w:hint="eastAsia" w:ascii="宋体" w:hAnsi="宋体" w:eastAsia="宋体" w:cs="宋体"/>
                <w:b w:val="0"/>
                <w:bCs w:val="0"/>
                <w:color w:val="000000"/>
                <w:sz w:val="22"/>
                <w:szCs w:val="22"/>
              </w:rPr>
            </w:pPr>
          </w:p>
        </w:tc>
      </w:tr>
      <w:tr w14:paraId="24EB616C">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BA518">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AA630BE">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525CCC1C">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6FAFBA3">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C3DDF2">
            <w:pPr>
              <w:jc w:val="center"/>
              <w:rPr>
                <w:rFonts w:hint="eastAsia" w:ascii="宋体" w:hAnsi="宋体" w:eastAsia="宋体" w:cs="宋体"/>
                <w:b w:val="0"/>
                <w:bCs w:val="0"/>
                <w:color w:val="000000"/>
                <w:sz w:val="22"/>
                <w:szCs w:val="22"/>
              </w:rPr>
            </w:pPr>
          </w:p>
        </w:tc>
      </w:tr>
      <w:tr w14:paraId="645E09DA">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2D161">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8B9FDD9">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2D8F9C43">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17FACE4">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A145FC">
            <w:pPr>
              <w:jc w:val="center"/>
              <w:rPr>
                <w:rFonts w:hint="eastAsia" w:ascii="宋体" w:hAnsi="宋体" w:eastAsia="宋体" w:cs="宋体"/>
                <w:b w:val="0"/>
                <w:bCs w:val="0"/>
                <w:color w:val="000000"/>
                <w:sz w:val="22"/>
                <w:szCs w:val="22"/>
              </w:rPr>
            </w:pPr>
          </w:p>
        </w:tc>
      </w:tr>
      <w:tr w14:paraId="4331736F">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07239">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9502D8C">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16A63E37">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CFF5216">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5BF7A3">
            <w:pPr>
              <w:jc w:val="center"/>
              <w:rPr>
                <w:rFonts w:hint="eastAsia" w:ascii="宋体" w:hAnsi="宋体" w:eastAsia="宋体" w:cs="宋体"/>
                <w:b w:val="0"/>
                <w:bCs w:val="0"/>
                <w:color w:val="000000"/>
                <w:sz w:val="22"/>
                <w:szCs w:val="22"/>
              </w:rPr>
            </w:pPr>
          </w:p>
        </w:tc>
      </w:tr>
      <w:tr w14:paraId="0B4F8B4C">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C1882">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776F5AA">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3B45AE74">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86FD4A3">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363F8C">
            <w:pPr>
              <w:jc w:val="center"/>
              <w:rPr>
                <w:rFonts w:hint="eastAsia" w:ascii="宋体" w:hAnsi="宋体" w:eastAsia="宋体" w:cs="宋体"/>
                <w:b w:val="0"/>
                <w:bCs w:val="0"/>
                <w:color w:val="000000"/>
                <w:sz w:val="22"/>
                <w:szCs w:val="22"/>
              </w:rPr>
            </w:pPr>
          </w:p>
        </w:tc>
      </w:tr>
      <w:tr w14:paraId="50C53D0F">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1506">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633945F">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645AD170">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0C440E1">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964457">
            <w:pPr>
              <w:jc w:val="center"/>
              <w:rPr>
                <w:rFonts w:hint="eastAsia" w:ascii="宋体" w:hAnsi="宋体" w:eastAsia="宋体" w:cs="宋体"/>
                <w:b w:val="0"/>
                <w:bCs w:val="0"/>
                <w:color w:val="000000"/>
                <w:sz w:val="22"/>
                <w:szCs w:val="22"/>
              </w:rPr>
            </w:pPr>
          </w:p>
        </w:tc>
      </w:tr>
      <w:tr w14:paraId="170F1122">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01A07">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4FEF45F">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28F3967C">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ED78093">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63A720">
            <w:pPr>
              <w:jc w:val="center"/>
              <w:rPr>
                <w:rFonts w:hint="eastAsia" w:ascii="宋体" w:hAnsi="宋体" w:eastAsia="宋体" w:cs="宋体"/>
                <w:b w:val="0"/>
                <w:bCs w:val="0"/>
                <w:color w:val="000000"/>
                <w:sz w:val="22"/>
                <w:szCs w:val="22"/>
              </w:rPr>
            </w:pPr>
          </w:p>
        </w:tc>
      </w:tr>
      <w:tr w14:paraId="6DCA9D60">
        <w:tblPrEx>
          <w:tblCellMar>
            <w:top w:w="0" w:type="dxa"/>
            <w:left w:w="108" w:type="dxa"/>
            <w:bottom w:w="0" w:type="dxa"/>
            <w:right w:w="108" w:type="dxa"/>
          </w:tblCellMar>
        </w:tblPrEx>
        <w:trPr>
          <w:trHeight w:val="397"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C1061">
            <w:pPr>
              <w:widowControl/>
              <w:jc w:val="center"/>
              <w:textAlignment w:val="center"/>
              <w:rPr>
                <w:rFonts w:hint="eastAsia" w:ascii="等线" w:hAnsi="等线" w:eastAsia="等线" w:cs="等线"/>
                <w:b w:val="0"/>
                <w:bCs w:val="0"/>
                <w:color w:val="000000"/>
                <w:kern w:val="0"/>
                <w:sz w:val="22"/>
                <w:szCs w:val="22"/>
                <w:lang w:bidi="ar"/>
              </w:rPr>
            </w:pP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6223694">
            <w:pPr>
              <w:jc w:val="center"/>
              <w:rPr>
                <w:rFonts w:hint="eastAsia" w:ascii="宋体" w:hAnsi="宋体" w:eastAsia="宋体" w:cs="宋体"/>
                <w:b w:val="0"/>
                <w:bCs w:val="0"/>
                <w:color w:val="000000"/>
                <w:sz w:val="22"/>
                <w:szCs w:val="22"/>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bottom"/>
          </w:tcPr>
          <w:p w14:paraId="5732ECC0">
            <w:pPr>
              <w:jc w:val="center"/>
              <w:rPr>
                <w:rFonts w:hint="eastAsia" w:ascii="宋体" w:hAnsi="宋体" w:eastAsia="宋体" w:cs="宋体"/>
                <w:b w:val="0"/>
                <w:bCs w:val="0"/>
                <w:color w:val="000000"/>
                <w:sz w:val="22"/>
                <w:szCs w:val="22"/>
              </w:rPr>
            </w:pPr>
          </w:p>
        </w:tc>
        <w:tc>
          <w:tcPr>
            <w:tcW w:w="247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E19ABE5">
            <w:pPr>
              <w:jc w:val="center"/>
              <w:rPr>
                <w:rFonts w:hint="eastAsia" w:ascii="宋体" w:hAnsi="宋体" w:eastAsia="宋体" w:cs="宋体"/>
                <w:b w:val="0"/>
                <w:bCs w:val="0"/>
                <w:color w:val="000000"/>
                <w:sz w:val="22"/>
                <w:szCs w:val="22"/>
              </w:rPr>
            </w:pPr>
          </w:p>
        </w:tc>
        <w:tc>
          <w:tcPr>
            <w:tcW w:w="14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A40CAD">
            <w:pPr>
              <w:jc w:val="center"/>
              <w:rPr>
                <w:rFonts w:hint="eastAsia" w:ascii="宋体" w:hAnsi="宋体" w:eastAsia="宋体" w:cs="宋体"/>
                <w:b w:val="0"/>
                <w:bCs w:val="0"/>
                <w:color w:val="000000"/>
                <w:sz w:val="22"/>
                <w:szCs w:val="22"/>
              </w:rPr>
            </w:pPr>
          </w:p>
        </w:tc>
      </w:tr>
    </w:tbl>
    <w:p w14:paraId="59F63304">
      <w:pPr>
        <w:rPr>
          <w:rFonts w:hint="eastAsia" w:eastAsiaTheme="minorEastAsia"/>
          <w:lang w:eastAsia="zh-CN"/>
        </w:rPr>
      </w:pPr>
      <w:r>
        <w:rPr>
          <w:rFonts w:hint="eastAsia"/>
        </w:rPr>
        <w:t>备注：表格</w:t>
      </w:r>
      <w:r>
        <w:rPr>
          <w:rFonts w:hint="eastAsia"/>
          <w:lang w:eastAsia="zh-CN"/>
        </w:rPr>
        <w:t>行数不敷可自行增加</w:t>
      </w:r>
      <w:r>
        <w:rPr>
          <w:rFonts w:hint="eastAsia"/>
        </w:rPr>
        <w:t>。</w:t>
      </w:r>
    </w:p>
    <w:p w14:paraId="13098CBC">
      <w:pPr>
        <w:rPr>
          <w:rFonts w:hint="eastAsia"/>
          <w:lang w:eastAsia="zh-CN"/>
        </w:rPr>
      </w:pPr>
      <w:r>
        <w:rPr>
          <w:rFonts w:hint="eastAsia"/>
          <w:lang w:eastAsia="zh-CN"/>
        </w:rPr>
        <w:br w:type="page"/>
      </w:r>
    </w:p>
    <w:p w14:paraId="0BBB67A9">
      <w:pPr>
        <w:numPr>
          <w:ilvl w:val="0"/>
          <w:numId w:val="0"/>
        </w:numPr>
        <w:jc w:val="center"/>
        <w:outlineLvl w:val="0"/>
        <w:rPr>
          <w:rFonts w:hint="eastAsia" w:ascii="宋体" w:hAnsi="宋体" w:eastAsia="宋体" w:cs="宋体"/>
          <w:b/>
          <w:bCs/>
          <w:sz w:val="24"/>
          <w:szCs w:val="24"/>
        </w:rPr>
      </w:pPr>
      <w:bookmarkStart w:id="0" w:name="_Toc7478"/>
      <w:r>
        <w:rPr>
          <w:rFonts w:hint="eastAsia" w:ascii="宋体" w:hAnsi="宋体" w:eastAsia="宋体" w:cs="宋体"/>
          <w:b/>
          <w:bCs/>
          <w:kern w:val="2"/>
          <w:sz w:val="24"/>
          <w:szCs w:val="24"/>
          <w:lang w:val="en-US" w:eastAsia="zh-CN" w:bidi="ar-SA"/>
        </w:rPr>
        <w:t>五、</w:t>
      </w:r>
      <w:r>
        <w:rPr>
          <w:rFonts w:hint="eastAsia" w:ascii="宋体" w:hAnsi="宋体" w:eastAsia="宋体" w:cs="宋体"/>
          <w:b/>
          <w:bCs/>
          <w:sz w:val="28"/>
          <w:szCs w:val="28"/>
        </w:rPr>
        <w:t>后续采购情况</w:t>
      </w:r>
      <w:bookmarkEnd w:id="0"/>
    </w:p>
    <w:p w14:paraId="4F2144CA">
      <w:pPr>
        <w:bidi w:val="0"/>
        <w:jc w:val="center"/>
        <w:rPr>
          <w:rFonts w:hint="eastAsia"/>
          <w:b/>
          <w:bCs/>
          <w:sz w:val="24"/>
          <w:szCs w:val="24"/>
          <w:lang w:val="en-US" w:eastAsia="zh-CN"/>
        </w:rPr>
      </w:pPr>
      <w:bookmarkStart w:id="1" w:name="_Toc25635"/>
      <w:r>
        <w:rPr>
          <w:rFonts w:hint="eastAsia"/>
          <w:b/>
          <w:bCs/>
          <w:sz w:val="24"/>
          <w:szCs w:val="24"/>
          <w:lang w:val="en-US" w:eastAsia="zh-CN"/>
        </w:rPr>
        <w:t>可选配置、易损件</w:t>
      </w:r>
      <w:bookmarkEnd w:id="1"/>
    </w:p>
    <w:tbl>
      <w:tblPr>
        <w:tblStyle w:val="2"/>
        <w:tblW w:w="11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883"/>
        <w:gridCol w:w="1450"/>
        <w:gridCol w:w="1600"/>
        <w:gridCol w:w="1550"/>
        <w:gridCol w:w="1177"/>
        <w:gridCol w:w="1300"/>
        <w:gridCol w:w="1300"/>
      </w:tblGrid>
      <w:tr w14:paraId="4CEA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top"/>
          </w:tcPr>
          <w:p w14:paraId="6D4D69CC">
            <w:pPr>
              <w:spacing w:line="360" w:lineRule="auto"/>
              <w:jc w:val="center"/>
              <w:rPr>
                <w:rFonts w:hint="eastAsia" w:ascii="宋体" w:hAnsi="宋体" w:eastAsia="宋体" w:cs="宋体"/>
                <w:b/>
                <w:color w:val="000000"/>
                <w:kern w:val="28"/>
                <w:sz w:val="24"/>
                <w:szCs w:val="24"/>
              </w:rPr>
            </w:pPr>
            <w:r>
              <w:rPr>
                <w:rFonts w:hint="eastAsia" w:ascii="宋体" w:hAnsi="宋体" w:eastAsia="宋体" w:cs="宋体"/>
                <w:b/>
                <w:color w:val="000000"/>
                <w:kern w:val="28"/>
                <w:sz w:val="24"/>
                <w:szCs w:val="24"/>
                <w:lang w:bidi="ar"/>
              </w:rPr>
              <w:t>序号</w:t>
            </w:r>
          </w:p>
        </w:tc>
        <w:tc>
          <w:tcPr>
            <w:tcW w:w="1883" w:type="dxa"/>
            <w:tcBorders>
              <w:top w:val="single" w:color="auto" w:sz="4" w:space="0"/>
              <w:left w:val="nil"/>
              <w:bottom w:val="single" w:color="auto" w:sz="4" w:space="0"/>
              <w:right w:val="single" w:color="auto" w:sz="4" w:space="0"/>
            </w:tcBorders>
            <w:noWrap w:val="0"/>
            <w:vAlign w:val="top"/>
          </w:tcPr>
          <w:p w14:paraId="6C2914BC">
            <w:pPr>
              <w:spacing w:line="360" w:lineRule="auto"/>
              <w:jc w:val="center"/>
              <w:rPr>
                <w:rFonts w:hint="eastAsia" w:ascii="宋体" w:hAnsi="宋体" w:eastAsia="宋体" w:cs="宋体"/>
                <w:b/>
                <w:color w:val="000000"/>
                <w:kern w:val="28"/>
                <w:sz w:val="24"/>
                <w:szCs w:val="24"/>
              </w:rPr>
            </w:pPr>
            <w:r>
              <w:rPr>
                <w:rFonts w:hint="eastAsia" w:ascii="宋体" w:hAnsi="宋体" w:eastAsia="宋体" w:cs="宋体"/>
                <w:b/>
                <w:color w:val="000000"/>
                <w:kern w:val="28"/>
                <w:sz w:val="24"/>
                <w:szCs w:val="24"/>
                <w:lang w:bidi="ar"/>
              </w:rPr>
              <w:t>名称</w:t>
            </w:r>
          </w:p>
        </w:tc>
        <w:tc>
          <w:tcPr>
            <w:tcW w:w="1450" w:type="dxa"/>
            <w:tcBorders>
              <w:top w:val="single" w:color="auto" w:sz="4" w:space="0"/>
              <w:left w:val="nil"/>
              <w:bottom w:val="single" w:color="auto" w:sz="4" w:space="0"/>
              <w:right w:val="single" w:color="auto" w:sz="4" w:space="0"/>
            </w:tcBorders>
            <w:noWrap w:val="0"/>
            <w:vAlign w:val="top"/>
          </w:tcPr>
          <w:p w14:paraId="58A5FF65">
            <w:pPr>
              <w:spacing w:line="360" w:lineRule="auto"/>
              <w:jc w:val="center"/>
              <w:rPr>
                <w:rFonts w:hint="eastAsia" w:ascii="宋体" w:hAnsi="宋体" w:eastAsia="宋体" w:cs="宋体"/>
                <w:b/>
                <w:color w:val="000000"/>
                <w:kern w:val="28"/>
                <w:sz w:val="24"/>
                <w:szCs w:val="24"/>
              </w:rPr>
            </w:pPr>
            <w:r>
              <w:rPr>
                <w:rFonts w:hint="eastAsia" w:ascii="宋体" w:hAnsi="宋体" w:eastAsia="宋体" w:cs="宋体"/>
                <w:b/>
                <w:color w:val="000000"/>
                <w:kern w:val="28"/>
                <w:sz w:val="24"/>
                <w:szCs w:val="24"/>
                <w:lang w:bidi="ar"/>
              </w:rPr>
              <w:t>品牌</w:t>
            </w:r>
          </w:p>
        </w:tc>
        <w:tc>
          <w:tcPr>
            <w:tcW w:w="1600" w:type="dxa"/>
            <w:tcBorders>
              <w:top w:val="single" w:color="auto" w:sz="4" w:space="0"/>
              <w:left w:val="nil"/>
              <w:bottom w:val="single" w:color="auto" w:sz="4" w:space="0"/>
              <w:right w:val="single" w:color="auto" w:sz="4" w:space="0"/>
            </w:tcBorders>
            <w:noWrap w:val="0"/>
            <w:vAlign w:val="top"/>
          </w:tcPr>
          <w:p w14:paraId="57E4126C">
            <w:pPr>
              <w:spacing w:line="360" w:lineRule="auto"/>
              <w:jc w:val="center"/>
              <w:rPr>
                <w:rFonts w:hint="eastAsia" w:ascii="宋体" w:hAnsi="宋体" w:eastAsia="宋体" w:cs="宋体"/>
                <w:b/>
                <w:color w:val="000000"/>
                <w:kern w:val="28"/>
                <w:sz w:val="24"/>
                <w:szCs w:val="24"/>
              </w:rPr>
            </w:pPr>
            <w:r>
              <w:rPr>
                <w:rFonts w:hint="eastAsia" w:ascii="宋体" w:hAnsi="宋体" w:eastAsia="宋体" w:cs="宋体"/>
                <w:b/>
                <w:color w:val="000000"/>
                <w:kern w:val="28"/>
                <w:sz w:val="24"/>
                <w:szCs w:val="24"/>
                <w:lang w:bidi="ar"/>
              </w:rPr>
              <w:t>型号</w:t>
            </w:r>
          </w:p>
        </w:tc>
        <w:tc>
          <w:tcPr>
            <w:tcW w:w="1550" w:type="dxa"/>
            <w:tcBorders>
              <w:top w:val="single" w:color="auto" w:sz="4" w:space="0"/>
              <w:left w:val="nil"/>
              <w:bottom w:val="single" w:color="auto" w:sz="4" w:space="0"/>
              <w:right w:val="single" w:color="auto" w:sz="4" w:space="0"/>
            </w:tcBorders>
            <w:noWrap w:val="0"/>
            <w:vAlign w:val="top"/>
          </w:tcPr>
          <w:p w14:paraId="13C6E7FD">
            <w:pPr>
              <w:spacing w:line="360" w:lineRule="auto"/>
              <w:jc w:val="center"/>
              <w:rPr>
                <w:rFonts w:hint="eastAsia" w:ascii="宋体" w:hAnsi="宋体" w:eastAsia="宋体" w:cs="宋体"/>
                <w:b/>
                <w:color w:val="000000"/>
                <w:kern w:val="28"/>
                <w:sz w:val="24"/>
                <w:szCs w:val="24"/>
              </w:rPr>
            </w:pPr>
            <w:r>
              <w:rPr>
                <w:rFonts w:hint="eastAsia" w:ascii="宋体" w:hAnsi="宋体" w:eastAsia="宋体" w:cs="宋体"/>
                <w:b/>
                <w:color w:val="000000"/>
                <w:kern w:val="28"/>
                <w:sz w:val="24"/>
                <w:szCs w:val="24"/>
                <w:lang w:bidi="ar"/>
              </w:rPr>
              <w:t>配置规格</w:t>
            </w:r>
          </w:p>
        </w:tc>
        <w:tc>
          <w:tcPr>
            <w:tcW w:w="1177" w:type="dxa"/>
            <w:tcBorders>
              <w:top w:val="single" w:color="auto" w:sz="4" w:space="0"/>
              <w:left w:val="nil"/>
              <w:bottom w:val="single" w:color="auto" w:sz="4" w:space="0"/>
              <w:right w:val="single" w:color="auto" w:sz="4" w:space="0"/>
            </w:tcBorders>
            <w:noWrap w:val="0"/>
            <w:vAlign w:val="top"/>
          </w:tcPr>
          <w:p w14:paraId="35C3C378">
            <w:pPr>
              <w:spacing w:line="360" w:lineRule="auto"/>
              <w:jc w:val="center"/>
              <w:rPr>
                <w:rFonts w:hint="eastAsia" w:ascii="宋体" w:hAnsi="宋体" w:eastAsia="宋体" w:cs="宋体"/>
                <w:b/>
                <w:color w:val="000000"/>
                <w:kern w:val="28"/>
                <w:sz w:val="24"/>
                <w:szCs w:val="24"/>
                <w:lang w:eastAsia="zh-CN"/>
              </w:rPr>
            </w:pPr>
            <w:r>
              <w:rPr>
                <w:rFonts w:hint="eastAsia" w:ascii="宋体" w:hAnsi="宋体" w:eastAsia="宋体" w:cs="宋体"/>
                <w:b/>
                <w:color w:val="000000"/>
                <w:kern w:val="28"/>
                <w:sz w:val="24"/>
                <w:szCs w:val="24"/>
                <w:lang w:bidi="ar"/>
              </w:rPr>
              <w:t>数量</w:t>
            </w:r>
          </w:p>
        </w:tc>
        <w:tc>
          <w:tcPr>
            <w:tcW w:w="1300" w:type="dxa"/>
            <w:tcBorders>
              <w:top w:val="single" w:color="auto" w:sz="4" w:space="0"/>
              <w:left w:val="nil"/>
              <w:bottom w:val="single" w:color="auto" w:sz="4" w:space="0"/>
              <w:right w:val="single" w:color="auto" w:sz="4" w:space="0"/>
            </w:tcBorders>
            <w:noWrap w:val="0"/>
            <w:vAlign w:val="top"/>
          </w:tcPr>
          <w:p w14:paraId="418E4FB1">
            <w:pPr>
              <w:spacing w:line="360" w:lineRule="auto"/>
              <w:jc w:val="center"/>
              <w:rPr>
                <w:rFonts w:hint="eastAsia" w:ascii="宋体" w:hAnsi="宋体" w:eastAsia="宋体" w:cs="宋体"/>
                <w:b/>
                <w:color w:val="000000"/>
                <w:kern w:val="28"/>
                <w:sz w:val="24"/>
                <w:szCs w:val="24"/>
                <w:lang w:val="en-US" w:eastAsia="zh-CN" w:bidi="ar"/>
              </w:rPr>
            </w:pPr>
            <w:r>
              <w:rPr>
                <w:rFonts w:hint="eastAsia" w:ascii="宋体" w:hAnsi="宋体" w:eastAsia="宋体" w:cs="宋体"/>
                <w:b/>
                <w:color w:val="000000"/>
                <w:kern w:val="28"/>
                <w:sz w:val="24"/>
                <w:szCs w:val="24"/>
                <w:lang w:val="en-US" w:eastAsia="zh-CN" w:bidi="ar"/>
              </w:rPr>
              <w:t>单位</w:t>
            </w:r>
          </w:p>
        </w:tc>
        <w:tc>
          <w:tcPr>
            <w:tcW w:w="1300" w:type="dxa"/>
            <w:tcBorders>
              <w:top w:val="single" w:color="auto" w:sz="4" w:space="0"/>
              <w:left w:val="nil"/>
              <w:bottom w:val="single" w:color="auto" w:sz="4" w:space="0"/>
              <w:right w:val="single" w:color="auto" w:sz="4" w:space="0"/>
            </w:tcBorders>
            <w:noWrap w:val="0"/>
            <w:vAlign w:val="top"/>
          </w:tcPr>
          <w:p w14:paraId="4426EAFF">
            <w:pPr>
              <w:spacing w:line="360" w:lineRule="auto"/>
              <w:jc w:val="center"/>
              <w:rPr>
                <w:rFonts w:hint="eastAsia" w:ascii="宋体" w:hAnsi="宋体" w:eastAsia="宋体" w:cs="宋体"/>
                <w:b/>
                <w:color w:val="000000"/>
                <w:kern w:val="28"/>
                <w:sz w:val="24"/>
                <w:szCs w:val="24"/>
              </w:rPr>
            </w:pPr>
            <w:r>
              <w:rPr>
                <w:rFonts w:hint="eastAsia" w:ascii="宋体" w:hAnsi="宋体" w:eastAsia="宋体" w:cs="宋体"/>
                <w:b/>
                <w:color w:val="000000"/>
                <w:kern w:val="28"/>
                <w:sz w:val="24"/>
                <w:szCs w:val="24"/>
                <w:lang w:bidi="ar"/>
              </w:rPr>
              <w:t>单价（元）</w:t>
            </w:r>
          </w:p>
        </w:tc>
      </w:tr>
      <w:tr w14:paraId="0F90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tcBorders>
              <w:top w:val="single" w:color="auto" w:sz="4" w:space="0"/>
              <w:left w:val="single" w:color="auto" w:sz="4" w:space="0"/>
              <w:bottom w:val="single" w:color="auto" w:sz="4" w:space="0"/>
              <w:right w:val="single" w:color="auto" w:sz="4" w:space="0"/>
            </w:tcBorders>
            <w:noWrap w:val="0"/>
            <w:vAlign w:val="top"/>
          </w:tcPr>
          <w:p w14:paraId="1037AABC">
            <w:pPr>
              <w:spacing w:line="360" w:lineRule="auto"/>
              <w:rPr>
                <w:rFonts w:hint="eastAsia" w:ascii="宋体" w:hAnsi="宋体" w:eastAsia="宋体" w:cs="宋体"/>
                <w:b/>
                <w:color w:val="000000"/>
                <w:kern w:val="28"/>
                <w:sz w:val="24"/>
                <w:szCs w:val="24"/>
              </w:rPr>
            </w:pPr>
          </w:p>
        </w:tc>
        <w:tc>
          <w:tcPr>
            <w:tcW w:w="1883" w:type="dxa"/>
            <w:tcBorders>
              <w:top w:val="single" w:color="auto" w:sz="4" w:space="0"/>
              <w:left w:val="nil"/>
              <w:bottom w:val="single" w:color="auto" w:sz="4" w:space="0"/>
              <w:right w:val="single" w:color="auto" w:sz="4" w:space="0"/>
            </w:tcBorders>
            <w:noWrap w:val="0"/>
            <w:vAlign w:val="top"/>
          </w:tcPr>
          <w:p w14:paraId="55F25C2E">
            <w:pPr>
              <w:spacing w:line="360" w:lineRule="auto"/>
              <w:rPr>
                <w:rFonts w:hint="eastAsia" w:ascii="宋体" w:hAnsi="宋体" w:eastAsia="宋体" w:cs="宋体"/>
                <w:b/>
                <w:color w:val="000000"/>
                <w:kern w:val="28"/>
                <w:sz w:val="24"/>
                <w:szCs w:val="24"/>
              </w:rPr>
            </w:pPr>
          </w:p>
        </w:tc>
        <w:tc>
          <w:tcPr>
            <w:tcW w:w="1450" w:type="dxa"/>
            <w:tcBorders>
              <w:top w:val="single" w:color="auto" w:sz="4" w:space="0"/>
              <w:left w:val="nil"/>
              <w:bottom w:val="single" w:color="auto" w:sz="4" w:space="0"/>
              <w:right w:val="single" w:color="auto" w:sz="4" w:space="0"/>
            </w:tcBorders>
            <w:noWrap w:val="0"/>
            <w:vAlign w:val="top"/>
          </w:tcPr>
          <w:p w14:paraId="444545FD">
            <w:pPr>
              <w:spacing w:line="360" w:lineRule="auto"/>
              <w:rPr>
                <w:rFonts w:hint="eastAsia" w:ascii="宋体" w:hAnsi="宋体" w:eastAsia="宋体" w:cs="宋体"/>
                <w:b/>
                <w:color w:val="000000"/>
                <w:kern w:val="28"/>
                <w:sz w:val="24"/>
                <w:szCs w:val="24"/>
              </w:rPr>
            </w:pPr>
          </w:p>
        </w:tc>
        <w:tc>
          <w:tcPr>
            <w:tcW w:w="1600" w:type="dxa"/>
            <w:tcBorders>
              <w:top w:val="single" w:color="auto" w:sz="4" w:space="0"/>
              <w:left w:val="nil"/>
              <w:bottom w:val="single" w:color="auto" w:sz="4" w:space="0"/>
              <w:right w:val="single" w:color="auto" w:sz="4" w:space="0"/>
            </w:tcBorders>
            <w:noWrap w:val="0"/>
            <w:vAlign w:val="top"/>
          </w:tcPr>
          <w:p w14:paraId="420F43E8">
            <w:pPr>
              <w:spacing w:line="360" w:lineRule="auto"/>
              <w:rPr>
                <w:rFonts w:hint="eastAsia" w:ascii="宋体" w:hAnsi="宋体" w:eastAsia="宋体" w:cs="宋体"/>
                <w:b/>
                <w:color w:val="000000"/>
                <w:kern w:val="28"/>
                <w:sz w:val="24"/>
                <w:szCs w:val="24"/>
              </w:rPr>
            </w:pPr>
          </w:p>
        </w:tc>
        <w:tc>
          <w:tcPr>
            <w:tcW w:w="1550" w:type="dxa"/>
            <w:tcBorders>
              <w:top w:val="single" w:color="auto" w:sz="4" w:space="0"/>
              <w:left w:val="nil"/>
              <w:bottom w:val="single" w:color="auto" w:sz="4" w:space="0"/>
              <w:right w:val="single" w:color="auto" w:sz="4" w:space="0"/>
            </w:tcBorders>
            <w:noWrap w:val="0"/>
            <w:vAlign w:val="top"/>
          </w:tcPr>
          <w:p w14:paraId="367EB001">
            <w:pPr>
              <w:spacing w:line="360" w:lineRule="auto"/>
              <w:rPr>
                <w:rFonts w:hint="eastAsia" w:ascii="宋体" w:hAnsi="宋体" w:eastAsia="宋体" w:cs="宋体"/>
                <w:b/>
                <w:color w:val="000000"/>
                <w:kern w:val="28"/>
                <w:sz w:val="24"/>
                <w:szCs w:val="24"/>
              </w:rPr>
            </w:pPr>
          </w:p>
        </w:tc>
        <w:tc>
          <w:tcPr>
            <w:tcW w:w="1177" w:type="dxa"/>
            <w:tcBorders>
              <w:top w:val="single" w:color="auto" w:sz="4" w:space="0"/>
              <w:left w:val="nil"/>
              <w:bottom w:val="single" w:color="auto" w:sz="4" w:space="0"/>
              <w:right w:val="single" w:color="auto" w:sz="4" w:space="0"/>
            </w:tcBorders>
            <w:noWrap w:val="0"/>
            <w:vAlign w:val="top"/>
          </w:tcPr>
          <w:p w14:paraId="6FAD9DF4">
            <w:pPr>
              <w:spacing w:line="360" w:lineRule="auto"/>
              <w:rPr>
                <w:rFonts w:hint="eastAsia" w:ascii="宋体" w:hAnsi="宋体" w:eastAsia="宋体" w:cs="宋体"/>
                <w:b/>
                <w:color w:val="000000"/>
                <w:kern w:val="28"/>
                <w:sz w:val="24"/>
                <w:szCs w:val="24"/>
              </w:rPr>
            </w:pPr>
          </w:p>
        </w:tc>
        <w:tc>
          <w:tcPr>
            <w:tcW w:w="1300" w:type="dxa"/>
            <w:tcBorders>
              <w:top w:val="single" w:color="auto" w:sz="4" w:space="0"/>
              <w:left w:val="nil"/>
              <w:bottom w:val="single" w:color="auto" w:sz="4" w:space="0"/>
              <w:right w:val="single" w:color="auto" w:sz="4" w:space="0"/>
            </w:tcBorders>
            <w:noWrap w:val="0"/>
            <w:vAlign w:val="top"/>
          </w:tcPr>
          <w:p w14:paraId="6088D439">
            <w:pPr>
              <w:spacing w:line="360" w:lineRule="auto"/>
              <w:rPr>
                <w:rFonts w:hint="eastAsia" w:ascii="宋体" w:hAnsi="宋体" w:eastAsia="宋体" w:cs="宋体"/>
                <w:b/>
                <w:color w:val="000000"/>
                <w:kern w:val="28"/>
                <w:sz w:val="24"/>
                <w:szCs w:val="24"/>
              </w:rPr>
            </w:pPr>
          </w:p>
        </w:tc>
        <w:tc>
          <w:tcPr>
            <w:tcW w:w="1300" w:type="dxa"/>
            <w:tcBorders>
              <w:top w:val="single" w:color="auto" w:sz="4" w:space="0"/>
              <w:left w:val="nil"/>
              <w:bottom w:val="single" w:color="auto" w:sz="4" w:space="0"/>
              <w:right w:val="single" w:color="auto" w:sz="4" w:space="0"/>
            </w:tcBorders>
            <w:noWrap w:val="0"/>
            <w:vAlign w:val="top"/>
          </w:tcPr>
          <w:p w14:paraId="7C672070">
            <w:pPr>
              <w:spacing w:line="360" w:lineRule="auto"/>
              <w:rPr>
                <w:rFonts w:hint="eastAsia" w:ascii="宋体" w:hAnsi="宋体" w:eastAsia="宋体" w:cs="宋体"/>
                <w:b/>
                <w:color w:val="000000"/>
                <w:kern w:val="28"/>
                <w:sz w:val="24"/>
                <w:szCs w:val="24"/>
              </w:rPr>
            </w:pPr>
          </w:p>
        </w:tc>
      </w:tr>
      <w:tr w14:paraId="6BEDC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tcBorders>
              <w:top w:val="single" w:color="auto" w:sz="4" w:space="0"/>
              <w:left w:val="single" w:color="auto" w:sz="4" w:space="0"/>
              <w:bottom w:val="single" w:color="auto" w:sz="4" w:space="0"/>
              <w:right w:val="single" w:color="auto" w:sz="4" w:space="0"/>
            </w:tcBorders>
            <w:noWrap w:val="0"/>
            <w:vAlign w:val="top"/>
          </w:tcPr>
          <w:p w14:paraId="67457259">
            <w:pPr>
              <w:spacing w:line="360" w:lineRule="auto"/>
              <w:rPr>
                <w:rFonts w:hint="eastAsia" w:ascii="宋体" w:hAnsi="宋体" w:eastAsia="宋体" w:cs="宋体"/>
                <w:b/>
                <w:color w:val="000000"/>
                <w:kern w:val="28"/>
                <w:sz w:val="24"/>
                <w:szCs w:val="24"/>
              </w:rPr>
            </w:pPr>
          </w:p>
        </w:tc>
        <w:tc>
          <w:tcPr>
            <w:tcW w:w="1883" w:type="dxa"/>
            <w:tcBorders>
              <w:top w:val="single" w:color="auto" w:sz="4" w:space="0"/>
              <w:left w:val="nil"/>
              <w:bottom w:val="single" w:color="auto" w:sz="4" w:space="0"/>
              <w:right w:val="single" w:color="auto" w:sz="4" w:space="0"/>
            </w:tcBorders>
            <w:noWrap w:val="0"/>
            <w:vAlign w:val="top"/>
          </w:tcPr>
          <w:p w14:paraId="26D09BC2">
            <w:pPr>
              <w:spacing w:line="360" w:lineRule="auto"/>
              <w:rPr>
                <w:rFonts w:hint="eastAsia" w:ascii="宋体" w:hAnsi="宋体" w:eastAsia="宋体" w:cs="宋体"/>
                <w:b/>
                <w:color w:val="000000"/>
                <w:kern w:val="28"/>
                <w:sz w:val="24"/>
                <w:szCs w:val="24"/>
              </w:rPr>
            </w:pPr>
          </w:p>
        </w:tc>
        <w:tc>
          <w:tcPr>
            <w:tcW w:w="1450" w:type="dxa"/>
            <w:tcBorders>
              <w:top w:val="single" w:color="auto" w:sz="4" w:space="0"/>
              <w:left w:val="nil"/>
              <w:bottom w:val="single" w:color="auto" w:sz="4" w:space="0"/>
              <w:right w:val="single" w:color="auto" w:sz="4" w:space="0"/>
            </w:tcBorders>
            <w:noWrap w:val="0"/>
            <w:vAlign w:val="top"/>
          </w:tcPr>
          <w:p w14:paraId="47422CB8">
            <w:pPr>
              <w:spacing w:line="360" w:lineRule="auto"/>
              <w:rPr>
                <w:rFonts w:hint="eastAsia" w:ascii="宋体" w:hAnsi="宋体" w:eastAsia="宋体" w:cs="宋体"/>
                <w:b/>
                <w:color w:val="000000"/>
                <w:kern w:val="28"/>
                <w:sz w:val="24"/>
                <w:szCs w:val="24"/>
              </w:rPr>
            </w:pPr>
          </w:p>
        </w:tc>
        <w:tc>
          <w:tcPr>
            <w:tcW w:w="1600" w:type="dxa"/>
            <w:tcBorders>
              <w:top w:val="single" w:color="auto" w:sz="4" w:space="0"/>
              <w:left w:val="nil"/>
              <w:bottom w:val="single" w:color="auto" w:sz="4" w:space="0"/>
              <w:right w:val="single" w:color="auto" w:sz="4" w:space="0"/>
            </w:tcBorders>
            <w:noWrap w:val="0"/>
            <w:vAlign w:val="top"/>
          </w:tcPr>
          <w:p w14:paraId="48EED2D6">
            <w:pPr>
              <w:spacing w:line="360" w:lineRule="auto"/>
              <w:rPr>
                <w:rFonts w:hint="eastAsia" w:ascii="宋体" w:hAnsi="宋体" w:eastAsia="宋体" w:cs="宋体"/>
                <w:b/>
                <w:color w:val="000000"/>
                <w:kern w:val="28"/>
                <w:sz w:val="24"/>
                <w:szCs w:val="24"/>
              </w:rPr>
            </w:pPr>
          </w:p>
        </w:tc>
        <w:tc>
          <w:tcPr>
            <w:tcW w:w="1550" w:type="dxa"/>
            <w:tcBorders>
              <w:top w:val="single" w:color="auto" w:sz="4" w:space="0"/>
              <w:left w:val="nil"/>
              <w:bottom w:val="single" w:color="auto" w:sz="4" w:space="0"/>
              <w:right w:val="single" w:color="auto" w:sz="4" w:space="0"/>
            </w:tcBorders>
            <w:noWrap w:val="0"/>
            <w:vAlign w:val="top"/>
          </w:tcPr>
          <w:p w14:paraId="4C19C156">
            <w:pPr>
              <w:spacing w:line="360" w:lineRule="auto"/>
              <w:rPr>
                <w:rFonts w:hint="eastAsia" w:ascii="宋体" w:hAnsi="宋体" w:eastAsia="宋体" w:cs="宋体"/>
                <w:b/>
                <w:color w:val="000000"/>
                <w:kern w:val="28"/>
                <w:sz w:val="24"/>
                <w:szCs w:val="24"/>
              </w:rPr>
            </w:pPr>
          </w:p>
        </w:tc>
        <w:tc>
          <w:tcPr>
            <w:tcW w:w="1177" w:type="dxa"/>
            <w:tcBorders>
              <w:top w:val="single" w:color="auto" w:sz="4" w:space="0"/>
              <w:left w:val="nil"/>
              <w:bottom w:val="single" w:color="auto" w:sz="4" w:space="0"/>
              <w:right w:val="single" w:color="auto" w:sz="4" w:space="0"/>
            </w:tcBorders>
            <w:noWrap w:val="0"/>
            <w:vAlign w:val="top"/>
          </w:tcPr>
          <w:p w14:paraId="2B48D669">
            <w:pPr>
              <w:spacing w:line="360" w:lineRule="auto"/>
              <w:rPr>
                <w:rFonts w:hint="eastAsia" w:ascii="宋体" w:hAnsi="宋体" w:eastAsia="宋体" w:cs="宋体"/>
                <w:b/>
                <w:color w:val="000000"/>
                <w:kern w:val="28"/>
                <w:sz w:val="24"/>
                <w:szCs w:val="24"/>
              </w:rPr>
            </w:pPr>
          </w:p>
        </w:tc>
        <w:tc>
          <w:tcPr>
            <w:tcW w:w="1300" w:type="dxa"/>
            <w:tcBorders>
              <w:top w:val="single" w:color="auto" w:sz="4" w:space="0"/>
              <w:left w:val="nil"/>
              <w:bottom w:val="single" w:color="auto" w:sz="4" w:space="0"/>
              <w:right w:val="single" w:color="auto" w:sz="4" w:space="0"/>
            </w:tcBorders>
            <w:noWrap w:val="0"/>
            <w:vAlign w:val="top"/>
          </w:tcPr>
          <w:p w14:paraId="1741B26E">
            <w:pPr>
              <w:spacing w:line="360" w:lineRule="auto"/>
              <w:rPr>
                <w:rFonts w:hint="eastAsia" w:ascii="宋体" w:hAnsi="宋体" w:eastAsia="宋体" w:cs="宋体"/>
                <w:b/>
                <w:color w:val="000000"/>
                <w:kern w:val="28"/>
                <w:sz w:val="24"/>
                <w:szCs w:val="24"/>
              </w:rPr>
            </w:pPr>
          </w:p>
        </w:tc>
        <w:tc>
          <w:tcPr>
            <w:tcW w:w="1300" w:type="dxa"/>
            <w:tcBorders>
              <w:top w:val="single" w:color="auto" w:sz="4" w:space="0"/>
              <w:left w:val="nil"/>
              <w:bottom w:val="single" w:color="auto" w:sz="4" w:space="0"/>
              <w:right w:val="single" w:color="auto" w:sz="4" w:space="0"/>
            </w:tcBorders>
            <w:noWrap w:val="0"/>
            <w:vAlign w:val="top"/>
          </w:tcPr>
          <w:p w14:paraId="03054FDB">
            <w:pPr>
              <w:spacing w:line="360" w:lineRule="auto"/>
              <w:rPr>
                <w:rFonts w:hint="eastAsia" w:ascii="宋体" w:hAnsi="宋体" w:eastAsia="宋体" w:cs="宋体"/>
                <w:b/>
                <w:color w:val="000000"/>
                <w:kern w:val="28"/>
                <w:sz w:val="24"/>
                <w:szCs w:val="24"/>
              </w:rPr>
            </w:pPr>
          </w:p>
        </w:tc>
      </w:tr>
      <w:tr w14:paraId="5612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tcBorders>
              <w:top w:val="single" w:color="auto" w:sz="4" w:space="0"/>
              <w:left w:val="single" w:color="auto" w:sz="4" w:space="0"/>
              <w:bottom w:val="single" w:color="auto" w:sz="4" w:space="0"/>
              <w:right w:val="single" w:color="auto" w:sz="4" w:space="0"/>
            </w:tcBorders>
            <w:noWrap w:val="0"/>
            <w:vAlign w:val="top"/>
          </w:tcPr>
          <w:p w14:paraId="3AF60985">
            <w:pPr>
              <w:spacing w:line="360" w:lineRule="auto"/>
              <w:rPr>
                <w:rFonts w:hint="eastAsia" w:ascii="宋体" w:hAnsi="宋体" w:eastAsia="宋体" w:cs="宋体"/>
                <w:b/>
                <w:color w:val="000000"/>
                <w:kern w:val="28"/>
                <w:sz w:val="24"/>
                <w:szCs w:val="24"/>
              </w:rPr>
            </w:pPr>
          </w:p>
        </w:tc>
        <w:tc>
          <w:tcPr>
            <w:tcW w:w="1883" w:type="dxa"/>
            <w:tcBorders>
              <w:top w:val="single" w:color="auto" w:sz="4" w:space="0"/>
              <w:left w:val="nil"/>
              <w:bottom w:val="single" w:color="auto" w:sz="4" w:space="0"/>
              <w:right w:val="single" w:color="auto" w:sz="4" w:space="0"/>
            </w:tcBorders>
            <w:noWrap w:val="0"/>
            <w:vAlign w:val="top"/>
          </w:tcPr>
          <w:p w14:paraId="30228CEA">
            <w:pPr>
              <w:spacing w:line="360" w:lineRule="auto"/>
              <w:rPr>
                <w:rFonts w:hint="eastAsia" w:ascii="宋体" w:hAnsi="宋体" w:eastAsia="宋体" w:cs="宋体"/>
                <w:b/>
                <w:color w:val="000000"/>
                <w:kern w:val="28"/>
                <w:sz w:val="24"/>
                <w:szCs w:val="24"/>
              </w:rPr>
            </w:pPr>
          </w:p>
        </w:tc>
        <w:tc>
          <w:tcPr>
            <w:tcW w:w="1450" w:type="dxa"/>
            <w:tcBorders>
              <w:top w:val="single" w:color="auto" w:sz="4" w:space="0"/>
              <w:left w:val="nil"/>
              <w:bottom w:val="single" w:color="auto" w:sz="4" w:space="0"/>
              <w:right w:val="single" w:color="auto" w:sz="4" w:space="0"/>
            </w:tcBorders>
            <w:noWrap w:val="0"/>
            <w:vAlign w:val="top"/>
          </w:tcPr>
          <w:p w14:paraId="65852DA8">
            <w:pPr>
              <w:spacing w:line="360" w:lineRule="auto"/>
              <w:rPr>
                <w:rFonts w:hint="eastAsia" w:ascii="宋体" w:hAnsi="宋体" w:eastAsia="宋体" w:cs="宋体"/>
                <w:b/>
                <w:color w:val="000000"/>
                <w:kern w:val="28"/>
                <w:sz w:val="24"/>
                <w:szCs w:val="24"/>
              </w:rPr>
            </w:pPr>
          </w:p>
        </w:tc>
        <w:tc>
          <w:tcPr>
            <w:tcW w:w="1600" w:type="dxa"/>
            <w:tcBorders>
              <w:top w:val="single" w:color="auto" w:sz="4" w:space="0"/>
              <w:left w:val="nil"/>
              <w:bottom w:val="single" w:color="auto" w:sz="4" w:space="0"/>
              <w:right w:val="single" w:color="auto" w:sz="4" w:space="0"/>
            </w:tcBorders>
            <w:noWrap w:val="0"/>
            <w:vAlign w:val="top"/>
          </w:tcPr>
          <w:p w14:paraId="529F49B0">
            <w:pPr>
              <w:spacing w:line="360" w:lineRule="auto"/>
              <w:rPr>
                <w:rFonts w:hint="eastAsia" w:ascii="宋体" w:hAnsi="宋体" w:eastAsia="宋体" w:cs="宋体"/>
                <w:b/>
                <w:color w:val="000000"/>
                <w:kern w:val="28"/>
                <w:sz w:val="24"/>
                <w:szCs w:val="24"/>
              </w:rPr>
            </w:pPr>
          </w:p>
        </w:tc>
        <w:tc>
          <w:tcPr>
            <w:tcW w:w="1550" w:type="dxa"/>
            <w:tcBorders>
              <w:top w:val="single" w:color="auto" w:sz="4" w:space="0"/>
              <w:left w:val="nil"/>
              <w:bottom w:val="single" w:color="auto" w:sz="4" w:space="0"/>
              <w:right w:val="single" w:color="auto" w:sz="4" w:space="0"/>
            </w:tcBorders>
            <w:noWrap w:val="0"/>
            <w:vAlign w:val="top"/>
          </w:tcPr>
          <w:p w14:paraId="6CEDCC31">
            <w:pPr>
              <w:spacing w:line="360" w:lineRule="auto"/>
              <w:rPr>
                <w:rFonts w:hint="eastAsia" w:ascii="宋体" w:hAnsi="宋体" w:eastAsia="宋体" w:cs="宋体"/>
                <w:b/>
                <w:color w:val="000000"/>
                <w:kern w:val="28"/>
                <w:sz w:val="24"/>
                <w:szCs w:val="24"/>
              </w:rPr>
            </w:pPr>
          </w:p>
        </w:tc>
        <w:tc>
          <w:tcPr>
            <w:tcW w:w="1177" w:type="dxa"/>
            <w:tcBorders>
              <w:top w:val="single" w:color="auto" w:sz="4" w:space="0"/>
              <w:left w:val="nil"/>
              <w:bottom w:val="single" w:color="auto" w:sz="4" w:space="0"/>
              <w:right w:val="single" w:color="auto" w:sz="4" w:space="0"/>
            </w:tcBorders>
            <w:noWrap w:val="0"/>
            <w:vAlign w:val="top"/>
          </w:tcPr>
          <w:p w14:paraId="47FEED29">
            <w:pPr>
              <w:spacing w:line="360" w:lineRule="auto"/>
              <w:rPr>
                <w:rFonts w:hint="eastAsia" w:ascii="宋体" w:hAnsi="宋体" w:eastAsia="宋体" w:cs="宋体"/>
                <w:b/>
                <w:color w:val="000000"/>
                <w:kern w:val="28"/>
                <w:sz w:val="24"/>
                <w:szCs w:val="24"/>
              </w:rPr>
            </w:pPr>
          </w:p>
        </w:tc>
        <w:tc>
          <w:tcPr>
            <w:tcW w:w="1300" w:type="dxa"/>
            <w:tcBorders>
              <w:top w:val="single" w:color="auto" w:sz="4" w:space="0"/>
              <w:left w:val="nil"/>
              <w:bottom w:val="single" w:color="auto" w:sz="4" w:space="0"/>
              <w:right w:val="single" w:color="auto" w:sz="4" w:space="0"/>
            </w:tcBorders>
            <w:noWrap w:val="0"/>
            <w:vAlign w:val="top"/>
          </w:tcPr>
          <w:p w14:paraId="31CBF486">
            <w:pPr>
              <w:spacing w:line="360" w:lineRule="auto"/>
              <w:rPr>
                <w:rFonts w:hint="eastAsia" w:ascii="宋体" w:hAnsi="宋体" w:eastAsia="宋体" w:cs="宋体"/>
                <w:b/>
                <w:color w:val="000000"/>
                <w:kern w:val="28"/>
                <w:sz w:val="24"/>
                <w:szCs w:val="24"/>
              </w:rPr>
            </w:pPr>
          </w:p>
        </w:tc>
        <w:tc>
          <w:tcPr>
            <w:tcW w:w="1300" w:type="dxa"/>
            <w:tcBorders>
              <w:top w:val="single" w:color="auto" w:sz="4" w:space="0"/>
              <w:left w:val="nil"/>
              <w:bottom w:val="single" w:color="auto" w:sz="4" w:space="0"/>
              <w:right w:val="single" w:color="auto" w:sz="4" w:space="0"/>
            </w:tcBorders>
            <w:noWrap w:val="0"/>
            <w:vAlign w:val="top"/>
          </w:tcPr>
          <w:p w14:paraId="79CAA369">
            <w:pPr>
              <w:spacing w:line="360" w:lineRule="auto"/>
              <w:rPr>
                <w:rFonts w:hint="eastAsia" w:ascii="宋体" w:hAnsi="宋体" w:eastAsia="宋体" w:cs="宋体"/>
                <w:b/>
                <w:color w:val="000000"/>
                <w:kern w:val="28"/>
                <w:sz w:val="24"/>
                <w:szCs w:val="24"/>
              </w:rPr>
            </w:pPr>
          </w:p>
        </w:tc>
      </w:tr>
      <w:tr w14:paraId="4B2C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tcBorders>
              <w:top w:val="single" w:color="auto" w:sz="4" w:space="0"/>
              <w:left w:val="single" w:color="auto" w:sz="4" w:space="0"/>
              <w:bottom w:val="single" w:color="auto" w:sz="4" w:space="0"/>
              <w:right w:val="single" w:color="auto" w:sz="4" w:space="0"/>
            </w:tcBorders>
            <w:noWrap w:val="0"/>
            <w:vAlign w:val="top"/>
          </w:tcPr>
          <w:p w14:paraId="3DC1645E">
            <w:pPr>
              <w:spacing w:line="360" w:lineRule="auto"/>
              <w:rPr>
                <w:rFonts w:hint="eastAsia" w:ascii="宋体" w:hAnsi="宋体" w:eastAsia="宋体" w:cs="宋体"/>
                <w:b/>
                <w:color w:val="000000"/>
                <w:kern w:val="28"/>
                <w:sz w:val="24"/>
                <w:szCs w:val="24"/>
              </w:rPr>
            </w:pPr>
          </w:p>
        </w:tc>
        <w:tc>
          <w:tcPr>
            <w:tcW w:w="1883" w:type="dxa"/>
            <w:tcBorders>
              <w:top w:val="single" w:color="auto" w:sz="4" w:space="0"/>
              <w:left w:val="nil"/>
              <w:bottom w:val="single" w:color="auto" w:sz="4" w:space="0"/>
              <w:right w:val="single" w:color="auto" w:sz="4" w:space="0"/>
            </w:tcBorders>
            <w:noWrap w:val="0"/>
            <w:vAlign w:val="top"/>
          </w:tcPr>
          <w:p w14:paraId="6E415E17">
            <w:pPr>
              <w:spacing w:line="360" w:lineRule="auto"/>
              <w:rPr>
                <w:rFonts w:hint="eastAsia" w:ascii="宋体" w:hAnsi="宋体" w:eastAsia="宋体" w:cs="宋体"/>
                <w:b/>
                <w:color w:val="000000"/>
                <w:kern w:val="28"/>
                <w:sz w:val="24"/>
                <w:szCs w:val="24"/>
              </w:rPr>
            </w:pPr>
          </w:p>
        </w:tc>
        <w:tc>
          <w:tcPr>
            <w:tcW w:w="1450" w:type="dxa"/>
            <w:tcBorders>
              <w:top w:val="single" w:color="auto" w:sz="4" w:space="0"/>
              <w:left w:val="nil"/>
              <w:bottom w:val="single" w:color="auto" w:sz="4" w:space="0"/>
              <w:right w:val="single" w:color="auto" w:sz="4" w:space="0"/>
            </w:tcBorders>
            <w:noWrap w:val="0"/>
            <w:vAlign w:val="top"/>
          </w:tcPr>
          <w:p w14:paraId="00FF3CAF">
            <w:pPr>
              <w:spacing w:line="360" w:lineRule="auto"/>
              <w:rPr>
                <w:rFonts w:hint="eastAsia" w:ascii="宋体" w:hAnsi="宋体" w:eastAsia="宋体" w:cs="宋体"/>
                <w:b/>
                <w:color w:val="000000"/>
                <w:kern w:val="28"/>
                <w:sz w:val="24"/>
                <w:szCs w:val="24"/>
              </w:rPr>
            </w:pPr>
          </w:p>
        </w:tc>
        <w:tc>
          <w:tcPr>
            <w:tcW w:w="1600" w:type="dxa"/>
            <w:tcBorders>
              <w:top w:val="single" w:color="auto" w:sz="4" w:space="0"/>
              <w:left w:val="nil"/>
              <w:bottom w:val="single" w:color="auto" w:sz="4" w:space="0"/>
              <w:right w:val="single" w:color="auto" w:sz="4" w:space="0"/>
            </w:tcBorders>
            <w:noWrap w:val="0"/>
            <w:vAlign w:val="top"/>
          </w:tcPr>
          <w:p w14:paraId="208F31B4">
            <w:pPr>
              <w:spacing w:line="360" w:lineRule="auto"/>
              <w:rPr>
                <w:rFonts w:hint="eastAsia" w:ascii="宋体" w:hAnsi="宋体" w:eastAsia="宋体" w:cs="宋体"/>
                <w:b/>
                <w:color w:val="000000"/>
                <w:kern w:val="28"/>
                <w:sz w:val="24"/>
                <w:szCs w:val="24"/>
              </w:rPr>
            </w:pPr>
          </w:p>
        </w:tc>
        <w:tc>
          <w:tcPr>
            <w:tcW w:w="1550" w:type="dxa"/>
            <w:tcBorders>
              <w:top w:val="single" w:color="auto" w:sz="4" w:space="0"/>
              <w:left w:val="nil"/>
              <w:bottom w:val="single" w:color="auto" w:sz="4" w:space="0"/>
              <w:right w:val="single" w:color="auto" w:sz="4" w:space="0"/>
            </w:tcBorders>
            <w:noWrap w:val="0"/>
            <w:vAlign w:val="top"/>
          </w:tcPr>
          <w:p w14:paraId="4AB7EE5E">
            <w:pPr>
              <w:spacing w:line="360" w:lineRule="auto"/>
              <w:rPr>
                <w:rFonts w:hint="eastAsia" w:ascii="宋体" w:hAnsi="宋体" w:eastAsia="宋体" w:cs="宋体"/>
                <w:b/>
                <w:color w:val="000000"/>
                <w:kern w:val="28"/>
                <w:sz w:val="24"/>
                <w:szCs w:val="24"/>
              </w:rPr>
            </w:pPr>
          </w:p>
        </w:tc>
        <w:tc>
          <w:tcPr>
            <w:tcW w:w="1177" w:type="dxa"/>
            <w:tcBorders>
              <w:top w:val="single" w:color="auto" w:sz="4" w:space="0"/>
              <w:left w:val="nil"/>
              <w:bottom w:val="single" w:color="auto" w:sz="4" w:space="0"/>
              <w:right w:val="single" w:color="auto" w:sz="4" w:space="0"/>
            </w:tcBorders>
            <w:noWrap w:val="0"/>
            <w:vAlign w:val="top"/>
          </w:tcPr>
          <w:p w14:paraId="2D695582">
            <w:pPr>
              <w:spacing w:line="360" w:lineRule="auto"/>
              <w:rPr>
                <w:rFonts w:hint="eastAsia" w:ascii="宋体" w:hAnsi="宋体" w:eastAsia="宋体" w:cs="宋体"/>
                <w:b/>
                <w:color w:val="000000"/>
                <w:kern w:val="28"/>
                <w:sz w:val="24"/>
                <w:szCs w:val="24"/>
              </w:rPr>
            </w:pPr>
          </w:p>
        </w:tc>
        <w:tc>
          <w:tcPr>
            <w:tcW w:w="1300" w:type="dxa"/>
            <w:tcBorders>
              <w:top w:val="single" w:color="auto" w:sz="4" w:space="0"/>
              <w:left w:val="nil"/>
              <w:bottom w:val="single" w:color="auto" w:sz="4" w:space="0"/>
              <w:right w:val="single" w:color="auto" w:sz="4" w:space="0"/>
            </w:tcBorders>
            <w:noWrap w:val="0"/>
            <w:vAlign w:val="top"/>
          </w:tcPr>
          <w:p w14:paraId="4E88E7C2">
            <w:pPr>
              <w:spacing w:line="360" w:lineRule="auto"/>
              <w:rPr>
                <w:rFonts w:hint="eastAsia" w:ascii="宋体" w:hAnsi="宋体" w:eastAsia="宋体" w:cs="宋体"/>
                <w:b/>
                <w:color w:val="000000"/>
                <w:kern w:val="28"/>
                <w:sz w:val="24"/>
                <w:szCs w:val="24"/>
              </w:rPr>
            </w:pPr>
          </w:p>
        </w:tc>
        <w:tc>
          <w:tcPr>
            <w:tcW w:w="1300" w:type="dxa"/>
            <w:tcBorders>
              <w:top w:val="single" w:color="auto" w:sz="4" w:space="0"/>
              <w:left w:val="nil"/>
              <w:bottom w:val="single" w:color="auto" w:sz="4" w:space="0"/>
              <w:right w:val="single" w:color="auto" w:sz="4" w:space="0"/>
            </w:tcBorders>
            <w:noWrap w:val="0"/>
            <w:vAlign w:val="top"/>
          </w:tcPr>
          <w:p w14:paraId="588E0713">
            <w:pPr>
              <w:spacing w:line="360" w:lineRule="auto"/>
              <w:rPr>
                <w:rFonts w:hint="eastAsia" w:ascii="宋体" w:hAnsi="宋体" w:eastAsia="宋体" w:cs="宋体"/>
                <w:b/>
                <w:color w:val="000000"/>
                <w:kern w:val="28"/>
                <w:sz w:val="24"/>
                <w:szCs w:val="24"/>
              </w:rPr>
            </w:pPr>
          </w:p>
        </w:tc>
      </w:tr>
      <w:tr w14:paraId="179A5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tcBorders>
              <w:top w:val="single" w:color="auto" w:sz="4" w:space="0"/>
              <w:left w:val="single" w:color="auto" w:sz="4" w:space="0"/>
              <w:bottom w:val="single" w:color="auto" w:sz="4" w:space="0"/>
              <w:right w:val="single" w:color="auto" w:sz="4" w:space="0"/>
            </w:tcBorders>
            <w:noWrap w:val="0"/>
            <w:vAlign w:val="top"/>
          </w:tcPr>
          <w:p w14:paraId="151362DD">
            <w:pPr>
              <w:spacing w:line="360" w:lineRule="auto"/>
              <w:rPr>
                <w:rFonts w:hint="eastAsia" w:ascii="宋体" w:hAnsi="宋体" w:eastAsia="宋体" w:cs="宋体"/>
                <w:b/>
                <w:color w:val="000000"/>
                <w:kern w:val="28"/>
                <w:sz w:val="24"/>
                <w:szCs w:val="24"/>
              </w:rPr>
            </w:pPr>
          </w:p>
        </w:tc>
        <w:tc>
          <w:tcPr>
            <w:tcW w:w="1883" w:type="dxa"/>
            <w:tcBorders>
              <w:top w:val="single" w:color="auto" w:sz="4" w:space="0"/>
              <w:left w:val="nil"/>
              <w:bottom w:val="single" w:color="auto" w:sz="4" w:space="0"/>
              <w:right w:val="single" w:color="auto" w:sz="4" w:space="0"/>
            </w:tcBorders>
            <w:noWrap w:val="0"/>
            <w:vAlign w:val="top"/>
          </w:tcPr>
          <w:p w14:paraId="0E31D32C">
            <w:pPr>
              <w:spacing w:line="360" w:lineRule="auto"/>
              <w:rPr>
                <w:rFonts w:hint="eastAsia" w:ascii="宋体" w:hAnsi="宋体" w:eastAsia="宋体" w:cs="宋体"/>
                <w:b/>
                <w:color w:val="000000"/>
                <w:kern w:val="28"/>
                <w:sz w:val="24"/>
                <w:szCs w:val="24"/>
              </w:rPr>
            </w:pPr>
          </w:p>
        </w:tc>
        <w:tc>
          <w:tcPr>
            <w:tcW w:w="1450" w:type="dxa"/>
            <w:tcBorders>
              <w:top w:val="single" w:color="auto" w:sz="4" w:space="0"/>
              <w:left w:val="nil"/>
              <w:bottom w:val="single" w:color="auto" w:sz="4" w:space="0"/>
              <w:right w:val="single" w:color="auto" w:sz="4" w:space="0"/>
            </w:tcBorders>
            <w:noWrap w:val="0"/>
            <w:vAlign w:val="top"/>
          </w:tcPr>
          <w:p w14:paraId="7DADD526">
            <w:pPr>
              <w:spacing w:line="360" w:lineRule="auto"/>
              <w:rPr>
                <w:rFonts w:hint="eastAsia" w:ascii="宋体" w:hAnsi="宋体" w:eastAsia="宋体" w:cs="宋体"/>
                <w:b/>
                <w:color w:val="000000"/>
                <w:kern w:val="28"/>
                <w:sz w:val="24"/>
                <w:szCs w:val="24"/>
              </w:rPr>
            </w:pPr>
          </w:p>
        </w:tc>
        <w:tc>
          <w:tcPr>
            <w:tcW w:w="1600" w:type="dxa"/>
            <w:tcBorders>
              <w:top w:val="single" w:color="auto" w:sz="4" w:space="0"/>
              <w:left w:val="nil"/>
              <w:bottom w:val="single" w:color="auto" w:sz="4" w:space="0"/>
              <w:right w:val="single" w:color="auto" w:sz="4" w:space="0"/>
            </w:tcBorders>
            <w:noWrap w:val="0"/>
            <w:vAlign w:val="top"/>
          </w:tcPr>
          <w:p w14:paraId="1D6B3484">
            <w:pPr>
              <w:spacing w:line="360" w:lineRule="auto"/>
              <w:rPr>
                <w:rFonts w:hint="eastAsia" w:ascii="宋体" w:hAnsi="宋体" w:eastAsia="宋体" w:cs="宋体"/>
                <w:b/>
                <w:color w:val="000000"/>
                <w:kern w:val="28"/>
                <w:sz w:val="24"/>
                <w:szCs w:val="24"/>
              </w:rPr>
            </w:pPr>
          </w:p>
        </w:tc>
        <w:tc>
          <w:tcPr>
            <w:tcW w:w="1550" w:type="dxa"/>
            <w:tcBorders>
              <w:top w:val="single" w:color="auto" w:sz="4" w:space="0"/>
              <w:left w:val="nil"/>
              <w:bottom w:val="single" w:color="auto" w:sz="4" w:space="0"/>
              <w:right w:val="single" w:color="auto" w:sz="4" w:space="0"/>
            </w:tcBorders>
            <w:noWrap w:val="0"/>
            <w:vAlign w:val="top"/>
          </w:tcPr>
          <w:p w14:paraId="7628889D">
            <w:pPr>
              <w:spacing w:line="360" w:lineRule="auto"/>
              <w:rPr>
                <w:rFonts w:hint="eastAsia" w:ascii="宋体" w:hAnsi="宋体" w:eastAsia="宋体" w:cs="宋体"/>
                <w:b/>
                <w:color w:val="000000"/>
                <w:kern w:val="28"/>
                <w:sz w:val="24"/>
                <w:szCs w:val="24"/>
              </w:rPr>
            </w:pPr>
          </w:p>
        </w:tc>
        <w:tc>
          <w:tcPr>
            <w:tcW w:w="1177" w:type="dxa"/>
            <w:tcBorders>
              <w:top w:val="single" w:color="auto" w:sz="4" w:space="0"/>
              <w:left w:val="nil"/>
              <w:bottom w:val="single" w:color="auto" w:sz="4" w:space="0"/>
              <w:right w:val="single" w:color="auto" w:sz="4" w:space="0"/>
            </w:tcBorders>
            <w:noWrap w:val="0"/>
            <w:vAlign w:val="top"/>
          </w:tcPr>
          <w:p w14:paraId="5C77FBFC">
            <w:pPr>
              <w:spacing w:line="360" w:lineRule="auto"/>
              <w:rPr>
                <w:rFonts w:hint="eastAsia" w:ascii="宋体" w:hAnsi="宋体" w:eastAsia="宋体" w:cs="宋体"/>
                <w:b/>
                <w:color w:val="000000"/>
                <w:kern w:val="28"/>
                <w:sz w:val="24"/>
                <w:szCs w:val="24"/>
              </w:rPr>
            </w:pPr>
          </w:p>
        </w:tc>
        <w:tc>
          <w:tcPr>
            <w:tcW w:w="1300" w:type="dxa"/>
            <w:tcBorders>
              <w:top w:val="single" w:color="auto" w:sz="4" w:space="0"/>
              <w:left w:val="nil"/>
              <w:bottom w:val="single" w:color="auto" w:sz="4" w:space="0"/>
              <w:right w:val="single" w:color="auto" w:sz="4" w:space="0"/>
            </w:tcBorders>
            <w:noWrap w:val="0"/>
            <w:vAlign w:val="top"/>
          </w:tcPr>
          <w:p w14:paraId="2524D175">
            <w:pPr>
              <w:spacing w:line="360" w:lineRule="auto"/>
              <w:rPr>
                <w:rFonts w:hint="eastAsia" w:ascii="宋体" w:hAnsi="宋体" w:eastAsia="宋体" w:cs="宋体"/>
                <w:b/>
                <w:color w:val="000000"/>
                <w:kern w:val="28"/>
                <w:sz w:val="24"/>
                <w:szCs w:val="24"/>
              </w:rPr>
            </w:pPr>
          </w:p>
        </w:tc>
        <w:tc>
          <w:tcPr>
            <w:tcW w:w="1300" w:type="dxa"/>
            <w:tcBorders>
              <w:top w:val="single" w:color="auto" w:sz="4" w:space="0"/>
              <w:left w:val="nil"/>
              <w:bottom w:val="single" w:color="auto" w:sz="4" w:space="0"/>
              <w:right w:val="single" w:color="auto" w:sz="4" w:space="0"/>
            </w:tcBorders>
            <w:noWrap w:val="0"/>
            <w:vAlign w:val="top"/>
          </w:tcPr>
          <w:p w14:paraId="46181890">
            <w:pPr>
              <w:spacing w:line="360" w:lineRule="auto"/>
              <w:rPr>
                <w:rFonts w:hint="eastAsia" w:ascii="宋体" w:hAnsi="宋体" w:eastAsia="宋体" w:cs="宋体"/>
                <w:b/>
                <w:color w:val="000000"/>
                <w:kern w:val="28"/>
                <w:sz w:val="24"/>
                <w:szCs w:val="24"/>
              </w:rPr>
            </w:pPr>
          </w:p>
        </w:tc>
      </w:tr>
      <w:tr w14:paraId="108B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top"/>
          </w:tcPr>
          <w:p w14:paraId="48695BC9">
            <w:pPr>
              <w:spacing w:line="360" w:lineRule="auto"/>
              <w:rPr>
                <w:rFonts w:hint="eastAsia" w:ascii="宋体" w:hAnsi="宋体" w:eastAsia="宋体" w:cs="宋体"/>
                <w:b/>
                <w:color w:val="000000"/>
                <w:kern w:val="28"/>
                <w:sz w:val="24"/>
                <w:szCs w:val="24"/>
              </w:rPr>
            </w:pPr>
          </w:p>
        </w:tc>
        <w:tc>
          <w:tcPr>
            <w:tcW w:w="1883" w:type="dxa"/>
            <w:tcBorders>
              <w:top w:val="single" w:color="auto" w:sz="4" w:space="0"/>
              <w:left w:val="nil"/>
              <w:bottom w:val="single" w:color="auto" w:sz="4" w:space="0"/>
              <w:right w:val="single" w:color="auto" w:sz="4" w:space="0"/>
            </w:tcBorders>
            <w:noWrap w:val="0"/>
            <w:vAlign w:val="top"/>
          </w:tcPr>
          <w:p w14:paraId="01FC0E18">
            <w:pPr>
              <w:spacing w:line="360" w:lineRule="auto"/>
              <w:rPr>
                <w:rFonts w:hint="eastAsia" w:ascii="宋体" w:hAnsi="宋体" w:eastAsia="宋体" w:cs="宋体"/>
                <w:b/>
                <w:color w:val="000000"/>
                <w:kern w:val="28"/>
                <w:sz w:val="24"/>
                <w:szCs w:val="24"/>
              </w:rPr>
            </w:pPr>
          </w:p>
        </w:tc>
        <w:tc>
          <w:tcPr>
            <w:tcW w:w="1450" w:type="dxa"/>
            <w:tcBorders>
              <w:top w:val="single" w:color="auto" w:sz="4" w:space="0"/>
              <w:left w:val="nil"/>
              <w:bottom w:val="single" w:color="auto" w:sz="4" w:space="0"/>
              <w:right w:val="single" w:color="auto" w:sz="4" w:space="0"/>
            </w:tcBorders>
            <w:noWrap w:val="0"/>
            <w:vAlign w:val="top"/>
          </w:tcPr>
          <w:p w14:paraId="7DF3886E">
            <w:pPr>
              <w:spacing w:line="360" w:lineRule="auto"/>
              <w:rPr>
                <w:rFonts w:hint="eastAsia" w:ascii="宋体" w:hAnsi="宋体" w:eastAsia="宋体" w:cs="宋体"/>
                <w:b/>
                <w:color w:val="000000"/>
                <w:kern w:val="28"/>
                <w:sz w:val="24"/>
                <w:szCs w:val="24"/>
              </w:rPr>
            </w:pPr>
          </w:p>
        </w:tc>
        <w:tc>
          <w:tcPr>
            <w:tcW w:w="1600" w:type="dxa"/>
            <w:tcBorders>
              <w:top w:val="single" w:color="auto" w:sz="4" w:space="0"/>
              <w:left w:val="nil"/>
              <w:bottom w:val="single" w:color="auto" w:sz="4" w:space="0"/>
              <w:right w:val="single" w:color="auto" w:sz="4" w:space="0"/>
            </w:tcBorders>
            <w:noWrap w:val="0"/>
            <w:vAlign w:val="top"/>
          </w:tcPr>
          <w:p w14:paraId="2C21380B">
            <w:pPr>
              <w:spacing w:line="360" w:lineRule="auto"/>
              <w:rPr>
                <w:rFonts w:hint="eastAsia" w:ascii="宋体" w:hAnsi="宋体" w:eastAsia="宋体" w:cs="宋体"/>
                <w:b/>
                <w:color w:val="000000"/>
                <w:kern w:val="28"/>
                <w:sz w:val="24"/>
                <w:szCs w:val="24"/>
              </w:rPr>
            </w:pPr>
          </w:p>
        </w:tc>
        <w:tc>
          <w:tcPr>
            <w:tcW w:w="1550" w:type="dxa"/>
            <w:tcBorders>
              <w:top w:val="single" w:color="auto" w:sz="4" w:space="0"/>
              <w:left w:val="nil"/>
              <w:bottom w:val="single" w:color="auto" w:sz="4" w:space="0"/>
              <w:right w:val="single" w:color="auto" w:sz="4" w:space="0"/>
            </w:tcBorders>
            <w:noWrap w:val="0"/>
            <w:vAlign w:val="top"/>
          </w:tcPr>
          <w:p w14:paraId="2F36EC07">
            <w:pPr>
              <w:spacing w:line="360" w:lineRule="auto"/>
              <w:rPr>
                <w:rFonts w:hint="eastAsia" w:ascii="宋体" w:hAnsi="宋体" w:eastAsia="宋体" w:cs="宋体"/>
                <w:b/>
                <w:color w:val="000000"/>
                <w:kern w:val="28"/>
                <w:sz w:val="24"/>
                <w:szCs w:val="24"/>
              </w:rPr>
            </w:pPr>
          </w:p>
        </w:tc>
        <w:tc>
          <w:tcPr>
            <w:tcW w:w="1177" w:type="dxa"/>
            <w:tcBorders>
              <w:top w:val="single" w:color="auto" w:sz="4" w:space="0"/>
              <w:left w:val="nil"/>
              <w:bottom w:val="single" w:color="auto" w:sz="4" w:space="0"/>
              <w:right w:val="single" w:color="auto" w:sz="4" w:space="0"/>
            </w:tcBorders>
            <w:noWrap w:val="0"/>
            <w:vAlign w:val="top"/>
          </w:tcPr>
          <w:p w14:paraId="5B08F281">
            <w:pPr>
              <w:spacing w:line="360" w:lineRule="auto"/>
              <w:rPr>
                <w:rFonts w:hint="eastAsia" w:ascii="宋体" w:hAnsi="宋体" w:eastAsia="宋体" w:cs="宋体"/>
                <w:b/>
                <w:color w:val="000000"/>
                <w:kern w:val="28"/>
                <w:sz w:val="24"/>
                <w:szCs w:val="24"/>
              </w:rPr>
            </w:pPr>
          </w:p>
        </w:tc>
        <w:tc>
          <w:tcPr>
            <w:tcW w:w="1300" w:type="dxa"/>
            <w:tcBorders>
              <w:top w:val="single" w:color="auto" w:sz="4" w:space="0"/>
              <w:left w:val="nil"/>
              <w:bottom w:val="single" w:color="auto" w:sz="4" w:space="0"/>
              <w:right w:val="single" w:color="auto" w:sz="4" w:space="0"/>
            </w:tcBorders>
            <w:noWrap w:val="0"/>
            <w:vAlign w:val="top"/>
          </w:tcPr>
          <w:p w14:paraId="20E96F0F">
            <w:pPr>
              <w:spacing w:line="360" w:lineRule="auto"/>
              <w:rPr>
                <w:rFonts w:hint="eastAsia" w:ascii="宋体" w:hAnsi="宋体" w:eastAsia="宋体" w:cs="宋体"/>
                <w:b/>
                <w:color w:val="000000"/>
                <w:kern w:val="28"/>
                <w:sz w:val="24"/>
                <w:szCs w:val="24"/>
              </w:rPr>
            </w:pPr>
          </w:p>
        </w:tc>
        <w:tc>
          <w:tcPr>
            <w:tcW w:w="1300" w:type="dxa"/>
            <w:tcBorders>
              <w:top w:val="single" w:color="auto" w:sz="4" w:space="0"/>
              <w:left w:val="nil"/>
              <w:bottom w:val="single" w:color="auto" w:sz="4" w:space="0"/>
              <w:right w:val="single" w:color="auto" w:sz="4" w:space="0"/>
            </w:tcBorders>
            <w:noWrap w:val="0"/>
            <w:vAlign w:val="top"/>
          </w:tcPr>
          <w:p w14:paraId="59D649A5">
            <w:pPr>
              <w:spacing w:line="360" w:lineRule="auto"/>
              <w:rPr>
                <w:rFonts w:hint="eastAsia" w:ascii="宋体" w:hAnsi="宋体" w:eastAsia="宋体" w:cs="宋体"/>
                <w:b/>
                <w:color w:val="000000"/>
                <w:kern w:val="28"/>
                <w:sz w:val="24"/>
                <w:szCs w:val="24"/>
              </w:rPr>
            </w:pPr>
          </w:p>
        </w:tc>
      </w:tr>
      <w:tr w14:paraId="7DBFE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tcBorders>
              <w:top w:val="single" w:color="auto" w:sz="4" w:space="0"/>
              <w:left w:val="single" w:color="auto" w:sz="4" w:space="0"/>
              <w:bottom w:val="single" w:color="auto" w:sz="4" w:space="0"/>
              <w:right w:val="single" w:color="auto" w:sz="4" w:space="0"/>
            </w:tcBorders>
            <w:noWrap w:val="0"/>
            <w:vAlign w:val="top"/>
          </w:tcPr>
          <w:p w14:paraId="11E195E7">
            <w:pPr>
              <w:spacing w:line="360" w:lineRule="auto"/>
              <w:rPr>
                <w:rFonts w:hint="eastAsia" w:ascii="宋体" w:hAnsi="宋体" w:eastAsia="宋体" w:cs="宋体"/>
                <w:b/>
                <w:color w:val="000000"/>
                <w:kern w:val="28"/>
                <w:sz w:val="24"/>
                <w:szCs w:val="24"/>
              </w:rPr>
            </w:pPr>
            <w:r>
              <w:rPr>
                <w:rFonts w:hint="eastAsia" w:ascii="宋体" w:hAnsi="宋体" w:eastAsia="宋体" w:cs="宋体"/>
                <w:b/>
                <w:color w:val="000000"/>
                <w:kern w:val="28"/>
                <w:sz w:val="24"/>
                <w:szCs w:val="24"/>
                <w:lang w:bidi="ar"/>
              </w:rPr>
              <w:t>备注</w:t>
            </w:r>
          </w:p>
        </w:tc>
        <w:tc>
          <w:tcPr>
            <w:tcW w:w="10260" w:type="dxa"/>
            <w:gridSpan w:val="7"/>
            <w:tcBorders>
              <w:top w:val="single" w:color="auto" w:sz="4" w:space="0"/>
              <w:left w:val="nil"/>
              <w:bottom w:val="single" w:color="auto" w:sz="4" w:space="0"/>
              <w:right w:val="single" w:color="auto" w:sz="4" w:space="0"/>
            </w:tcBorders>
            <w:noWrap w:val="0"/>
            <w:vAlign w:val="top"/>
          </w:tcPr>
          <w:p w14:paraId="02BAE252">
            <w:pPr>
              <w:spacing w:line="360" w:lineRule="auto"/>
              <w:rPr>
                <w:rFonts w:hint="eastAsia" w:ascii="宋体" w:hAnsi="宋体" w:eastAsia="宋体" w:cs="宋体"/>
                <w:b/>
                <w:color w:val="000000"/>
                <w:kern w:val="28"/>
                <w:sz w:val="24"/>
                <w:szCs w:val="24"/>
              </w:rPr>
            </w:pPr>
          </w:p>
        </w:tc>
      </w:tr>
    </w:tbl>
    <w:p w14:paraId="51BBE2E4">
      <w:pPr>
        <w:spacing w:line="360" w:lineRule="auto"/>
        <w:rPr>
          <w:rFonts w:hint="eastAsia" w:ascii="宋体" w:hAnsi="宋体" w:eastAsia="宋体" w:cs="宋体"/>
          <w:b/>
          <w:color w:val="000000"/>
          <w:kern w:val="28"/>
          <w:sz w:val="24"/>
          <w:szCs w:val="24"/>
          <w:lang w:bidi="ar"/>
        </w:rPr>
      </w:pPr>
      <w:r>
        <w:rPr>
          <w:rFonts w:hint="eastAsia" w:ascii="宋体" w:hAnsi="宋体" w:eastAsia="宋体" w:cs="宋体"/>
          <w:b/>
          <w:color w:val="000000"/>
          <w:kern w:val="28"/>
          <w:sz w:val="24"/>
          <w:szCs w:val="24"/>
          <w:lang w:bidi="ar"/>
        </w:rPr>
        <w:t>备注：</w:t>
      </w:r>
    </w:p>
    <w:p w14:paraId="4B288823">
      <w:pPr>
        <w:spacing w:line="360" w:lineRule="auto"/>
        <w:rPr>
          <w:rFonts w:hint="eastAsia" w:ascii="宋体" w:hAnsi="宋体" w:eastAsia="宋体" w:cs="宋体"/>
          <w:b/>
          <w:color w:val="000000"/>
          <w:kern w:val="28"/>
          <w:sz w:val="24"/>
          <w:szCs w:val="24"/>
          <w:lang w:bidi="ar"/>
        </w:rPr>
      </w:pPr>
      <w:r>
        <w:rPr>
          <w:rFonts w:hint="eastAsia" w:ascii="宋体" w:hAnsi="宋体" w:eastAsia="宋体" w:cs="宋体"/>
          <w:b/>
          <w:color w:val="000000"/>
          <w:kern w:val="28"/>
          <w:sz w:val="24"/>
          <w:szCs w:val="24"/>
          <w:lang w:val="en-US" w:eastAsia="zh-CN" w:bidi="ar"/>
        </w:rPr>
        <w:t>1、</w:t>
      </w:r>
      <w:r>
        <w:rPr>
          <w:rFonts w:hint="eastAsia" w:ascii="宋体" w:hAnsi="宋体" w:eastAsia="宋体" w:cs="宋体"/>
          <w:b/>
          <w:color w:val="000000"/>
          <w:kern w:val="28"/>
          <w:sz w:val="24"/>
          <w:szCs w:val="24"/>
          <w:lang w:bidi="ar"/>
        </w:rPr>
        <w:t>可能涉及的运行维护、升级更新、备品备件等情况：</w:t>
      </w:r>
    </w:p>
    <w:p w14:paraId="34A6E54D">
      <w:pPr>
        <w:spacing w:line="360" w:lineRule="auto"/>
        <w:rPr>
          <w:rFonts w:hint="eastAsia" w:ascii="宋体" w:hAnsi="宋体" w:eastAsia="宋体" w:cs="宋体"/>
          <w:b/>
          <w:color w:val="000000"/>
          <w:kern w:val="28"/>
          <w:sz w:val="24"/>
          <w:szCs w:val="24"/>
        </w:rPr>
      </w:pPr>
      <w:r>
        <w:rPr>
          <w:rFonts w:hint="eastAsia" w:ascii="宋体" w:hAnsi="宋体" w:eastAsia="宋体" w:cs="宋体"/>
          <w:b/>
          <w:color w:val="000000"/>
          <w:kern w:val="28"/>
          <w:sz w:val="24"/>
          <w:szCs w:val="24"/>
          <w:lang w:val="en-US" w:eastAsia="zh-CN" w:bidi="ar"/>
        </w:rPr>
        <w:t>2</w:t>
      </w:r>
      <w:r>
        <w:rPr>
          <w:rFonts w:hint="eastAsia" w:ascii="宋体" w:hAnsi="宋体" w:eastAsia="宋体" w:cs="宋体"/>
          <w:b/>
          <w:color w:val="000000"/>
          <w:kern w:val="28"/>
          <w:sz w:val="24"/>
          <w:szCs w:val="24"/>
          <w:lang w:bidi="ar"/>
        </w:rPr>
        <w:t>、如无需备品备件，在备注处说明：无备品备件内容。</w:t>
      </w:r>
    </w:p>
    <w:p w14:paraId="35EAC2B2">
      <w:pPr>
        <w:spacing w:line="360" w:lineRule="auto"/>
        <w:rPr>
          <w:rFonts w:hint="eastAsia"/>
          <w:lang w:eastAsia="zh-CN"/>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b/>
          <w:color w:val="000000"/>
          <w:kern w:val="28"/>
          <w:sz w:val="24"/>
          <w:szCs w:val="24"/>
          <w:lang w:val="en-US" w:eastAsia="zh-CN" w:bidi="ar"/>
        </w:rPr>
        <w:t>3</w:t>
      </w:r>
      <w:r>
        <w:rPr>
          <w:rFonts w:hint="eastAsia" w:ascii="宋体" w:hAnsi="宋体" w:eastAsia="宋体" w:cs="宋体"/>
          <w:b/>
          <w:color w:val="000000"/>
          <w:kern w:val="28"/>
          <w:sz w:val="24"/>
          <w:szCs w:val="24"/>
          <w:lang w:bidi="ar"/>
        </w:rPr>
        <w:t>、以上报价为设备含税价格包括了货物从出厂到保修期内维修维护以及运输、税费等一切费用。</w:t>
      </w:r>
    </w:p>
    <w:p w14:paraId="06962B65">
      <w:pPr>
        <w:rPr>
          <w:rFonts w:hint="eastAsia"/>
          <w:lang w:eastAsia="zh-CN"/>
        </w:rPr>
      </w:pPr>
    </w:p>
    <w:sectPr>
      <w:type w:val="continuous"/>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FC7914"/>
    <w:rsid w:val="00085C8F"/>
    <w:rsid w:val="000966F7"/>
    <w:rsid w:val="000C6534"/>
    <w:rsid w:val="000E6426"/>
    <w:rsid w:val="00107757"/>
    <w:rsid w:val="004775D5"/>
    <w:rsid w:val="005742F2"/>
    <w:rsid w:val="006E05BA"/>
    <w:rsid w:val="006F1AA0"/>
    <w:rsid w:val="007D2C75"/>
    <w:rsid w:val="008C3D42"/>
    <w:rsid w:val="00B629E7"/>
    <w:rsid w:val="00B65A28"/>
    <w:rsid w:val="00C30BB5"/>
    <w:rsid w:val="00FE45A7"/>
    <w:rsid w:val="1B087007"/>
    <w:rsid w:val="1C983701"/>
    <w:rsid w:val="1D81671D"/>
    <w:rsid w:val="1DFC7914"/>
    <w:rsid w:val="1F096E77"/>
    <w:rsid w:val="2F3F53A0"/>
    <w:rsid w:val="33E519A2"/>
    <w:rsid w:val="3A9B0140"/>
    <w:rsid w:val="48034142"/>
    <w:rsid w:val="4D0B694D"/>
    <w:rsid w:val="6D4834AE"/>
    <w:rsid w:val="6E4240CC"/>
    <w:rsid w:val="72D36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
    <w:name w:val="font31"/>
    <w:basedOn w:val="4"/>
    <w:qFormat/>
    <w:uiPriority w:val="0"/>
    <w:rPr>
      <w:rFonts w:hint="eastAsia" w:ascii="宋体" w:hAnsi="宋体" w:eastAsia="宋体" w:cs="宋体"/>
      <w:b/>
      <w:bCs/>
      <w:color w:val="FF0000"/>
      <w:sz w:val="22"/>
      <w:szCs w:val="22"/>
      <w:u w:val="none"/>
    </w:rPr>
  </w:style>
  <w:style w:type="character" w:customStyle="1" w:styleId="6">
    <w:name w:val="font21"/>
    <w:basedOn w:val="4"/>
    <w:qFormat/>
    <w:uiPriority w:val="0"/>
    <w:rPr>
      <w:rFonts w:hint="eastAsia" w:ascii="宋体" w:hAnsi="宋体" w:eastAsia="宋体" w:cs="宋体"/>
      <w:b/>
      <w:bCs/>
      <w:color w:val="000000"/>
      <w:sz w:val="22"/>
      <w:szCs w:val="22"/>
      <w:u w:val="none"/>
    </w:rPr>
  </w:style>
  <w:style w:type="character" w:customStyle="1" w:styleId="7">
    <w:name w:val="font81"/>
    <w:basedOn w:val="4"/>
    <w:qFormat/>
    <w:uiPriority w:val="0"/>
    <w:rPr>
      <w:rFonts w:ascii="Arial" w:hAnsi="Arial" w:cs="Arial"/>
      <w:b/>
      <w:bCs/>
      <w:color w:val="000000"/>
      <w:sz w:val="22"/>
      <w:szCs w:val="22"/>
      <w:u w:val="none"/>
    </w:rPr>
  </w:style>
  <w:style w:type="paragraph"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549</Words>
  <Characters>558</Characters>
  <Lines>6</Lines>
  <Paragraphs>1</Paragraphs>
  <TotalTime>10</TotalTime>
  <ScaleCrop>false</ScaleCrop>
  <LinksUpToDate>false</LinksUpToDate>
  <CharactersWithSpaces>644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2025-09-01T01:32:00Z</dcterms:created>
  <dc:creator>Administrator</dc:creator>
  <cp:lastModifiedBy>申亚洲</cp:lastModifiedBy>
  <dcterms:modified xsi:type="dcterms:W3CDTF">2026-09-24T02:16:06Z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0E39A84F33334DB8B9A6769583E98D32_13</vt:lpwstr>
  </property>
  <property fmtid="{D5CDD505-2E9C-101B-9397-08002B2CF9AE}" pid="4" name="KSOTemplateDocerSaveRecord">
    <vt:lpwstr>eyJoZGlkIjoiZjZlZWRjNGUzN2ViMWY1ODdkZjMxNGE4MzA4ZjI0YzAiLCJ1c2VySWQiOiI3MzY1ODU5MzcifQ==</vt:lpwstr>
  </property>
</Properties>
</file>