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1D9B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附件1：</w:t>
      </w:r>
    </w:p>
    <w:tbl>
      <w:tblPr>
        <w:tblStyle w:val="2"/>
        <w:tblW w:w="9967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7"/>
      </w:tblGrid>
      <w:tr w14:paraId="1C55A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1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拟购医疗设备市场调研表</w:t>
            </w:r>
          </w:p>
        </w:tc>
      </w:tr>
      <w:tr w14:paraId="6750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公司承诺（代表）</w:t>
            </w:r>
          </w:p>
        </w:tc>
        <w:tc>
          <w:tcPr>
            <w:tcW w:w="7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F3F45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本公司承诺，以下填写的内容及提供的参数真实有效，不存在虚假报价和虚假参数，不存在恶意竞争行为。     </w:t>
            </w:r>
          </w:p>
        </w:tc>
      </w:tr>
      <w:tr w14:paraId="6D0D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B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4FBA56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签章：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年     月     日</w:t>
            </w:r>
          </w:p>
        </w:tc>
      </w:tr>
    </w:tbl>
    <w:p w14:paraId="2FD38C87"/>
    <w:tbl>
      <w:tblPr>
        <w:tblStyle w:val="2"/>
        <w:tblW w:w="9967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912"/>
        <w:gridCol w:w="2297"/>
        <w:gridCol w:w="2758"/>
      </w:tblGrid>
      <w:tr w14:paraId="02DB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AF7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9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06A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22C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F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34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2E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8A1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注册证号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4C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使用年限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（铭牌或说明书）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FC3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27F6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</w:p>
        </w:tc>
        <w:tc>
          <w:tcPr>
            <w:tcW w:w="7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77B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厂家类型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C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  □大型企业/ □中型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□中小微型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节能产品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2F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是□否□，对应品目序号：</w:t>
            </w:r>
          </w:p>
        </w:tc>
      </w:tr>
      <w:tr w14:paraId="1D82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E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环境标志产品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是□否□，对应品目序号：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其他政策性产品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61B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4A01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2C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设备报价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27922790"/>
    <w:tbl>
      <w:tblPr>
        <w:tblStyle w:val="2"/>
        <w:tblW w:w="9967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25"/>
        <w:gridCol w:w="1447"/>
        <w:gridCol w:w="1417"/>
        <w:gridCol w:w="48"/>
        <w:gridCol w:w="1086"/>
        <w:gridCol w:w="1211"/>
        <w:gridCol w:w="1260"/>
        <w:gridCol w:w="1498"/>
      </w:tblGrid>
      <w:tr w14:paraId="76F9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4E46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一、配套耗材情况（有配套耗材请填写附件2内容）</w:t>
            </w:r>
          </w:p>
        </w:tc>
      </w:tr>
      <w:tr w14:paraId="2C0F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6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是否需要配套耗材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47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 否□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DE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含有</w:t>
            </w:r>
          </w:p>
          <w:p w14:paraId="442786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机专用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耗材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A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否□</w:t>
            </w:r>
          </w:p>
        </w:tc>
      </w:tr>
      <w:tr w14:paraId="78A8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、设备质保年限（</w:t>
            </w:r>
            <w:r>
              <w:rPr>
                <w:rStyle w:val="4"/>
                <w:rFonts w:hint="default"/>
                <w:lang w:bidi="ar"/>
              </w:rPr>
              <w:t>最低要求原厂质保≥3年</w:t>
            </w:r>
            <w:r>
              <w:rPr>
                <w:rStyle w:val="5"/>
                <w:rFonts w:hint="default"/>
                <w:lang w:bidi="ar"/>
              </w:rPr>
              <w:t>）</w:t>
            </w:r>
          </w:p>
        </w:tc>
      </w:tr>
      <w:tr w14:paraId="7898E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B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质保年限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775">
            <w:pPr>
              <w:ind w:firstLine="883" w:firstLineChars="400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整机及附件质保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是□  否□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B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保外维保费用：   万元/年</w:t>
            </w:r>
          </w:p>
        </w:tc>
      </w:tr>
      <w:tr w14:paraId="2A7C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8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、设备历史成交信息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销售业绩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6CF36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5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2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中标医院（三甲）名称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E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中标价格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1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质保年限</w:t>
            </w:r>
          </w:p>
        </w:tc>
      </w:tr>
      <w:tr w14:paraId="4A65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1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0FE1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3689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0F6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3CD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EA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E03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4857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73B7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0ED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1F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1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0083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325D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05D7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F688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68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表（需与说明书或白皮书一致）</w:t>
            </w:r>
          </w:p>
        </w:tc>
      </w:tr>
      <w:tr w14:paraId="26CD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8509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1、适用范围：</w:t>
            </w:r>
          </w:p>
          <w:p w14:paraId="74D580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2、</w:t>
            </w:r>
          </w:p>
          <w:p w14:paraId="722AE2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2.1</w:t>
            </w:r>
          </w:p>
          <w:p w14:paraId="6D9E216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2.2</w:t>
            </w:r>
          </w:p>
          <w:p w14:paraId="2A698A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...</w:t>
            </w:r>
          </w:p>
          <w:p w14:paraId="20360E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  <w:p w14:paraId="30014D7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3DD3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C9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五、设备配置（是否存在选配件硬件模块、软件模块、附件等）</w:t>
            </w:r>
          </w:p>
        </w:tc>
      </w:tr>
      <w:tr w14:paraId="52A5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选配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6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074F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678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DC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631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2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EC4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…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59F63304">
      <w:pPr>
        <w:rPr>
          <w:rFonts w:hint="eastAsia" w:eastAsiaTheme="minorEastAsia"/>
          <w:lang w:eastAsia="zh-CN"/>
        </w:rPr>
      </w:pPr>
      <w:r>
        <w:rPr>
          <w:rFonts w:hint="eastAsia"/>
        </w:rPr>
        <w:t>备注：表格</w:t>
      </w:r>
      <w:r>
        <w:rPr>
          <w:rFonts w:hint="eastAsia"/>
          <w:lang w:eastAsia="zh-CN"/>
        </w:rPr>
        <w:t>行数不敷可自行增加</w:t>
      </w:r>
      <w:r>
        <w:rPr>
          <w:rFonts w:hint="eastAsia"/>
        </w:rPr>
        <w:t>。</w:t>
      </w:r>
    </w:p>
    <w:p w14:paraId="13098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C7914"/>
    <w:rsid w:val="00085C8F"/>
    <w:rsid w:val="000966F7"/>
    <w:rsid w:val="000C6534"/>
    <w:rsid w:val="000E6426"/>
    <w:rsid w:val="00107757"/>
    <w:rsid w:val="004775D5"/>
    <w:rsid w:val="005742F2"/>
    <w:rsid w:val="006E05BA"/>
    <w:rsid w:val="006F1AA0"/>
    <w:rsid w:val="007D2C75"/>
    <w:rsid w:val="008C3D42"/>
    <w:rsid w:val="00B629E7"/>
    <w:rsid w:val="00B65A28"/>
    <w:rsid w:val="00C30BB5"/>
    <w:rsid w:val="00FE45A7"/>
    <w:rsid w:val="1C983701"/>
    <w:rsid w:val="1DFC7914"/>
    <w:rsid w:val="25815289"/>
    <w:rsid w:val="2F3F53A0"/>
    <w:rsid w:val="3E565148"/>
    <w:rsid w:val="3F0E5E34"/>
    <w:rsid w:val="45E56E7A"/>
    <w:rsid w:val="48034142"/>
    <w:rsid w:val="58D1771E"/>
    <w:rsid w:val="6EE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427</Characters>
  <Lines>6</Lines>
  <Paragraphs>1</Paragraphs>
  <TotalTime>6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2025-09-01T01:32:00Z</dcterms:created>
  <dc:creator>Administrator</dc:creator>
  <cp:lastModifiedBy>Administrator</cp:lastModifiedBy>
  <dcterms:modified xsi:type="dcterms:W3CDTF">2025-11-19T09:42:50Z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A545610BFE5D4B1CBF859CD327E3A0EF_13</vt:lpwstr>
  </property>
  <property fmtid="{D5CDD505-2E9C-101B-9397-08002B2CF9AE}" pid="4" name="KSOTemplateDocerSaveRecord">
    <vt:lpwstr>eyJoZGlkIjoiNTM4MDFjYTQ4ZGRlOWVlOGI1ODQyZjgzZjgxNjc3ZmEiLCJ1c2VySWQiOiIyMjkyOTYxMDYifQ==</vt:lpwstr>
  </property>
</Properties>
</file>