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0B15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湛江中心人民医院关于采购空压机部分耗材需求书</w:t>
      </w:r>
    </w:p>
    <w:p w14:paraId="0293B2B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因空压机设备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维护保养需要，我院拟购空压机耗材一批</w:t>
      </w:r>
    </w:p>
    <w:p w14:paraId="0313D8B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空压机品牌：阿特拉斯.科普柯  型号：GA55 P A 7.5 MK5</w:t>
      </w:r>
    </w:p>
    <w:p w14:paraId="530AF36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拟购耗材：</w:t>
      </w:r>
    </w:p>
    <w:p w14:paraId="10AD756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空压机油气分离器，配件号3002 6001 40</w:t>
      </w:r>
    </w:p>
    <w:p w14:paraId="43EA105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2.空压机空油过滤器保养包（含油滤2个，空气滤芯1个），配件号3002 6003 80</w:t>
      </w:r>
    </w:p>
    <w:p w14:paraId="24BF022C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3.空压机机油，配件号6000H:1630 2041 20</w:t>
      </w:r>
    </w:p>
    <w:p w14:paraId="2A9898D3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41db2c58b7e504a1bfd7aa9d0d2f0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db2c58b7e504a1bfd7aa9d0d2f04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空压机参数1</w:t>
      </w:r>
    </w:p>
    <w:p w14:paraId="35A7B09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空压机品牌：阿特拉斯.科普柯  型号：GA30+ P A 10 MK5</w:t>
      </w:r>
    </w:p>
    <w:p w14:paraId="6D1591B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拟购耗材：</w:t>
      </w:r>
    </w:p>
    <w:p w14:paraId="1E86FE41"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空压机油气分离器，配件号2901 1626 00</w:t>
      </w:r>
    </w:p>
    <w:p w14:paraId="2C37D13C"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空压机空油过滤器保养包（含油滤1个，空气滤芯1个），配件号2901 2051 00</w:t>
      </w:r>
    </w:p>
    <w:p w14:paraId="5703E4AE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空压机机油，配件号6000H:1630 2041 20</w:t>
      </w:r>
    </w:p>
    <w:p w14:paraId="1C449768"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2405" cy="2965450"/>
            <wp:effectExtent l="0" t="0" r="635" b="6350"/>
            <wp:docPr id="2" name="图片 2" descr="1cc718938eeee4e5b81f087f6ac65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c718938eeee4e5b81f087f6ac65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空压机参数2</w:t>
      </w:r>
    </w:p>
    <w:p w14:paraId="6FFCAAE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三、阿特拉斯空压机压力传感器，配件号1089 0575 54</w:t>
      </w:r>
    </w:p>
    <w:p w14:paraId="16BE03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四、产品质量</w:t>
      </w:r>
      <w:r>
        <w:rPr>
          <w:rFonts w:hint="eastAsia"/>
          <w:sz w:val="28"/>
          <w:szCs w:val="28"/>
          <w:lang w:val="en-US" w:eastAsia="zh-CN"/>
        </w:rPr>
        <w:t>要求：阿特拉斯.科普柯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原厂配件，可二维码溯源，须提供产品来源渠道证明文件资料。</w:t>
      </w:r>
    </w:p>
    <w:p w14:paraId="31CD18A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五、安装说明：附件清单1-5项须提供包安装服务，安装时间和现场安全操作须服从采购人协调安排。</w:t>
      </w:r>
    </w:p>
    <w:p w14:paraId="2CAD36D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7ECB35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1B49CE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EB9B7C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F573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268E3D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62691A2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附件：拟购物资清单</w:t>
      </w:r>
    </w:p>
    <w:tbl>
      <w:tblPr>
        <w:tblStyle w:val="3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27"/>
        <w:gridCol w:w="2262"/>
        <w:gridCol w:w="817"/>
        <w:gridCol w:w="817"/>
        <w:gridCol w:w="2619"/>
      </w:tblGrid>
      <w:tr w14:paraId="32D5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30F610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7" w:type="dxa"/>
            <w:vAlign w:val="center"/>
          </w:tcPr>
          <w:p w14:paraId="0F615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62" w:type="dxa"/>
            <w:vAlign w:val="center"/>
          </w:tcPr>
          <w:p w14:paraId="69FB92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配件号/规格型号</w:t>
            </w:r>
          </w:p>
        </w:tc>
        <w:tc>
          <w:tcPr>
            <w:tcW w:w="817" w:type="dxa"/>
            <w:vAlign w:val="center"/>
          </w:tcPr>
          <w:p w14:paraId="36E80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17" w:type="dxa"/>
            <w:vAlign w:val="center"/>
          </w:tcPr>
          <w:p w14:paraId="1F08E1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619" w:type="dxa"/>
            <w:vAlign w:val="center"/>
          </w:tcPr>
          <w:p w14:paraId="50ABF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7737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14F60A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5CB3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阿特拉斯GA55空压机油气分离器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1E90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3002 6001 40</w:t>
            </w:r>
          </w:p>
        </w:tc>
        <w:tc>
          <w:tcPr>
            <w:tcW w:w="817" w:type="dxa"/>
            <w:vAlign w:val="center"/>
          </w:tcPr>
          <w:p w14:paraId="0D0C75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vAlign w:val="center"/>
          </w:tcPr>
          <w:p w14:paraId="671A42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490B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0C87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01E576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DF64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阿特拉斯GA55空压机空油过滤器保养包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26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3002 6003 80</w:t>
            </w:r>
          </w:p>
        </w:tc>
        <w:tc>
          <w:tcPr>
            <w:tcW w:w="817" w:type="dxa"/>
            <w:vAlign w:val="center"/>
          </w:tcPr>
          <w:p w14:paraId="164191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7" w:type="dxa"/>
            <w:vAlign w:val="center"/>
          </w:tcPr>
          <w:p w14:paraId="78FCAA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720A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5963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1252F1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7E9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阿特拉斯GA30+空压机油气分离器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B76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2901 1626 00</w:t>
            </w:r>
          </w:p>
        </w:tc>
        <w:tc>
          <w:tcPr>
            <w:tcW w:w="817" w:type="dxa"/>
            <w:vAlign w:val="center"/>
          </w:tcPr>
          <w:p w14:paraId="18D5BA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vAlign w:val="center"/>
          </w:tcPr>
          <w:p w14:paraId="559D6F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FC18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5887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3ECE8C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54D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阿特拉斯GA30+空压机空油过滤器保养包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A1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2901 2051 00</w:t>
            </w:r>
          </w:p>
        </w:tc>
        <w:tc>
          <w:tcPr>
            <w:tcW w:w="817" w:type="dxa"/>
            <w:vAlign w:val="center"/>
          </w:tcPr>
          <w:p w14:paraId="18DA7A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7" w:type="dxa"/>
            <w:vAlign w:val="center"/>
          </w:tcPr>
          <w:p w14:paraId="11363E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09D7D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6EE6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0E5B7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D802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阿特拉斯空压机机油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C56F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6000H:1630 2041 20</w:t>
            </w:r>
          </w:p>
        </w:tc>
        <w:tc>
          <w:tcPr>
            <w:tcW w:w="817" w:type="dxa"/>
            <w:vAlign w:val="center"/>
          </w:tcPr>
          <w:p w14:paraId="0E3E0F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817" w:type="dxa"/>
            <w:vAlign w:val="center"/>
          </w:tcPr>
          <w:p w14:paraId="585F06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D6CD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49B6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CE39A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D746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阿特拉斯空压机压力传感器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EA6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1089 0575 54</w:t>
            </w:r>
          </w:p>
        </w:tc>
        <w:tc>
          <w:tcPr>
            <w:tcW w:w="817" w:type="dxa"/>
            <w:vAlign w:val="center"/>
          </w:tcPr>
          <w:p w14:paraId="0C9268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97DDE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02D1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</w:t>
            </w:r>
          </w:p>
        </w:tc>
      </w:tr>
      <w:tr w14:paraId="1553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73F02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1274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AE4B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9E5F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5470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vAlign w:val="center"/>
          </w:tcPr>
          <w:p w14:paraId="50B15A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</w:tr>
    </w:tbl>
    <w:p w14:paraId="78E97A3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9AA72"/>
    <w:multiLevelType w:val="singleLevel"/>
    <w:tmpl w:val="FB29A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6C7163"/>
    <w:multiLevelType w:val="singleLevel"/>
    <w:tmpl w:val="5F6C71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53B46"/>
    <w:rsid w:val="0F1C24D9"/>
    <w:rsid w:val="244F0582"/>
    <w:rsid w:val="276C4AC8"/>
    <w:rsid w:val="29791BFE"/>
    <w:rsid w:val="479E2B51"/>
    <w:rsid w:val="54791F9C"/>
    <w:rsid w:val="63A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740</Characters>
  <Lines>0</Lines>
  <Paragraphs>0</Paragraphs>
  <TotalTime>0</TotalTime>
  <ScaleCrop>false</ScaleCrop>
  <LinksUpToDate>false</LinksUpToDate>
  <CharactersWithSpaces>778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2026-01-29T01:21:00Z</dcterms:created>
  <dc:creator>李华</dc:creator>
  <cp:lastModifiedBy>李华</cp:lastModifiedBy>
  <dcterms:modified xsi:type="dcterms:W3CDTF">2026-01-29T03:34:27Z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69E9ECEA81D44817B5BB26148E4C4887_11</vt:lpwstr>
  </property>
  <property fmtid="{D5CDD505-2E9C-101B-9397-08002B2CF9AE}" pid="4" name="KSOTemplateDocerSaveRecord">
    <vt:lpwstr>eyJoZGlkIjoiMDAyODM3ZDdlMmRjODNkNDUxYTE5YWNkNjlhOWExYWUiLCJ1c2VySWQiOiIyNzY0NTk0MTcifQ==</vt:lpwstr>
  </property>
</Properties>
</file>