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78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8"/>
          <w:lang w:val="en-US" w:eastAsia="zh-CN"/>
        </w:rPr>
        <w:t>采购清单及参数需求：</w:t>
      </w:r>
    </w:p>
    <w:p w14:paraId="5B4BF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一、乒乓球发球机（7300元）</w:t>
      </w:r>
    </w:p>
    <w:tbl>
      <w:tblPr>
        <w:tblStyle w:val="3"/>
        <w:tblW w:w="9539" w:type="dxa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7350"/>
      </w:tblGrid>
      <w:tr w14:paraId="3C09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89" w:type="dxa"/>
            <w:noWrap w:val="0"/>
            <w:vAlign w:val="top"/>
          </w:tcPr>
          <w:p w14:paraId="5C0E7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功能</w:t>
            </w:r>
          </w:p>
        </w:tc>
        <w:tc>
          <w:tcPr>
            <w:tcW w:w="7350" w:type="dxa"/>
            <w:noWrap w:val="0"/>
            <w:vAlign w:val="top"/>
          </w:tcPr>
          <w:p w14:paraId="4A9A3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技术参数</w:t>
            </w:r>
          </w:p>
        </w:tc>
      </w:tr>
      <w:tr w14:paraId="130CE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89" w:type="dxa"/>
            <w:noWrap w:val="0"/>
            <w:vAlign w:val="top"/>
          </w:tcPr>
          <w:p w14:paraId="7F9FD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出球旋转</w:t>
            </w:r>
          </w:p>
        </w:tc>
        <w:tc>
          <w:tcPr>
            <w:tcW w:w="7350" w:type="dxa"/>
            <w:noWrap w:val="0"/>
            <w:vAlign w:val="top"/>
          </w:tcPr>
          <w:p w14:paraId="0DCD5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九种不同旋转</w:t>
            </w:r>
          </w:p>
        </w:tc>
      </w:tr>
      <w:tr w14:paraId="1EE78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89" w:type="dxa"/>
            <w:noWrap w:val="0"/>
            <w:vAlign w:val="top"/>
          </w:tcPr>
          <w:p w14:paraId="4F0E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出球频率</w:t>
            </w:r>
          </w:p>
        </w:tc>
        <w:tc>
          <w:tcPr>
            <w:tcW w:w="7350" w:type="dxa"/>
            <w:noWrap w:val="0"/>
            <w:vAlign w:val="top"/>
          </w:tcPr>
          <w:p w14:paraId="53B02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25-90次/分钟，18档调节</w:t>
            </w:r>
          </w:p>
        </w:tc>
      </w:tr>
      <w:tr w14:paraId="6A22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89" w:type="dxa"/>
            <w:vMerge w:val="restart"/>
            <w:noWrap w:val="0"/>
            <w:vAlign w:val="top"/>
          </w:tcPr>
          <w:p w14:paraId="09EDB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出球速度</w:t>
            </w:r>
          </w:p>
        </w:tc>
        <w:tc>
          <w:tcPr>
            <w:tcW w:w="7350" w:type="dxa"/>
            <w:noWrap w:val="0"/>
            <w:vAlign w:val="top"/>
          </w:tcPr>
          <w:p w14:paraId="4BF5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4-50公尺/秒</w:t>
            </w:r>
          </w:p>
        </w:tc>
      </w:tr>
      <w:tr w14:paraId="6A1E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89" w:type="dxa"/>
            <w:vMerge w:val="continue"/>
            <w:noWrap w:val="0"/>
            <w:vAlign w:val="top"/>
          </w:tcPr>
          <w:p w14:paraId="3A399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noWrap w:val="0"/>
            <w:vAlign w:val="top"/>
          </w:tcPr>
          <w:p w14:paraId="67BA6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双轮18档调节</w:t>
            </w:r>
          </w:p>
        </w:tc>
      </w:tr>
      <w:tr w14:paraId="2D21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89" w:type="dxa"/>
            <w:noWrap w:val="0"/>
            <w:vAlign w:val="top"/>
          </w:tcPr>
          <w:p w14:paraId="04F69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出球弧度</w:t>
            </w:r>
          </w:p>
        </w:tc>
        <w:tc>
          <w:tcPr>
            <w:tcW w:w="7350" w:type="dxa"/>
            <w:noWrap w:val="0"/>
            <w:vAlign w:val="top"/>
          </w:tcPr>
          <w:p w14:paraId="2F00C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可调范围40度</w:t>
            </w:r>
          </w:p>
        </w:tc>
      </w:tr>
      <w:tr w14:paraId="160E1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89" w:type="dxa"/>
            <w:vMerge w:val="restart"/>
            <w:noWrap w:val="0"/>
            <w:vAlign w:val="top"/>
          </w:tcPr>
          <w:p w14:paraId="4A225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159DB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出球落点</w:t>
            </w:r>
          </w:p>
        </w:tc>
        <w:tc>
          <w:tcPr>
            <w:tcW w:w="7350" w:type="dxa"/>
            <w:noWrap w:val="0"/>
            <w:vAlign w:val="top"/>
          </w:tcPr>
          <w:p w14:paraId="6A49A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长短球各1-11个（共22个）落点任意自编</w:t>
            </w:r>
          </w:p>
        </w:tc>
      </w:tr>
      <w:tr w14:paraId="6E17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89" w:type="dxa"/>
            <w:vMerge w:val="continue"/>
            <w:noWrap w:val="0"/>
            <w:vAlign w:val="top"/>
          </w:tcPr>
          <w:p w14:paraId="24815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noWrap w:val="0"/>
            <w:vAlign w:val="top"/>
          </w:tcPr>
          <w:p w14:paraId="3B414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无规律组合球</w:t>
            </w:r>
          </w:p>
        </w:tc>
      </w:tr>
      <w:tr w14:paraId="57C8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89" w:type="dxa"/>
            <w:vMerge w:val="continue"/>
            <w:noWrap w:val="0"/>
            <w:vAlign w:val="top"/>
          </w:tcPr>
          <w:p w14:paraId="35EEF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noWrap w:val="0"/>
            <w:vAlign w:val="top"/>
          </w:tcPr>
          <w:p w14:paraId="06E34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自编组合球6套</w:t>
            </w:r>
          </w:p>
        </w:tc>
      </w:tr>
      <w:tr w14:paraId="1807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89" w:type="dxa"/>
            <w:vMerge w:val="restart"/>
            <w:noWrap w:val="0"/>
            <w:vAlign w:val="top"/>
          </w:tcPr>
          <w:p w14:paraId="35267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7DBAF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组合球</w:t>
            </w:r>
          </w:p>
        </w:tc>
        <w:tc>
          <w:tcPr>
            <w:tcW w:w="7350" w:type="dxa"/>
            <w:noWrap w:val="0"/>
            <w:vAlign w:val="top"/>
          </w:tcPr>
          <w:p w14:paraId="02EE3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考试模式可自编落点、速度、频率、总出球次数</w:t>
            </w:r>
          </w:p>
        </w:tc>
      </w:tr>
      <w:tr w14:paraId="34F1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89" w:type="dxa"/>
            <w:vMerge w:val="continue"/>
            <w:noWrap w:val="0"/>
            <w:vAlign w:val="top"/>
          </w:tcPr>
          <w:p w14:paraId="72A7B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noWrap w:val="0"/>
            <w:vAlign w:val="top"/>
          </w:tcPr>
          <w:p w14:paraId="4BA93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内置初、中、高级共9套组合球，可在1-9套中选取</w:t>
            </w:r>
          </w:p>
        </w:tc>
      </w:tr>
      <w:tr w14:paraId="664E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89" w:type="dxa"/>
            <w:vMerge w:val="continue"/>
            <w:noWrap w:val="0"/>
            <w:vAlign w:val="top"/>
          </w:tcPr>
          <w:p w14:paraId="2529F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noWrap w:val="0"/>
            <w:vAlign w:val="top"/>
          </w:tcPr>
          <w:p w14:paraId="67433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顺序组合球，一键1-9套内置组合按顺序出球</w:t>
            </w:r>
          </w:p>
        </w:tc>
      </w:tr>
      <w:tr w14:paraId="2BFA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89" w:type="dxa"/>
            <w:vMerge w:val="continue"/>
            <w:noWrap w:val="0"/>
            <w:vAlign w:val="top"/>
          </w:tcPr>
          <w:p w14:paraId="16D1F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350" w:type="dxa"/>
            <w:noWrap w:val="0"/>
            <w:vAlign w:val="top"/>
          </w:tcPr>
          <w:p w14:paraId="0DBB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无规律组合球，一键在1-9套内置组合球中随机抽取</w:t>
            </w:r>
          </w:p>
        </w:tc>
      </w:tr>
      <w:tr w14:paraId="5860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89" w:type="dxa"/>
            <w:noWrap w:val="0"/>
            <w:vAlign w:val="top"/>
          </w:tcPr>
          <w:p w14:paraId="67948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出球次数时间</w:t>
            </w:r>
          </w:p>
        </w:tc>
        <w:tc>
          <w:tcPr>
            <w:tcW w:w="7350" w:type="dxa"/>
            <w:noWrap w:val="0"/>
            <w:vAlign w:val="top"/>
          </w:tcPr>
          <w:p w14:paraId="4C7EB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总出球次数1-999任意选择</w:t>
            </w:r>
          </w:p>
        </w:tc>
      </w:tr>
      <w:tr w14:paraId="2D4FD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89" w:type="dxa"/>
            <w:noWrap w:val="0"/>
            <w:vAlign w:val="top"/>
          </w:tcPr>
          <w:p w14:paraId="5B6F0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语音提示</w:t>
            </w:r>
          </w:p>
        </w:tc>
        <w:tc>
          <w:tcPr>
            <w:tcW w:w="7350" w:type="dxa"/>
            <w:noWrap w:val="0"/>
            <w:vAlign w:val="top"/>
          </w:tcPr>
          <w:p w14:paraId="410FB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各项功能语音提示</w:t>
            </w:r>
          </w:p>
        </w:tc>
      </w:tr>
      <w:tr w14:paraId="1612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189" w:type="dxa"/>
            <w:noWrap w:val="0"/>
            <w:vAlign w:val="top"/>
          </w:tcPr>
          <w:p w14:paraId="5908C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初始化</w:t>
            </w:r>
          </w:p>
        </w:tc>
        <w:tc>
          <w:tcPr>
            <w:tcW w:w="7350" w:type="dxa"/>
            <w:noWrap w:val="0"/>
            <w:vAlign w:val="top"/>
          </w:tcPr>
          <w:p w14:paraId="32EAF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一键初始化功能</w:t>
            </w:r>
          </w:p>
        </w:tc>
      </w:tr>
      <w:tr w14:paraId="60DD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2189" w:type="dxa"/>
            <w:noWrap w:val="0"/>
            <w:vAlign w:val="top"/>
          </w:tcPr>
          <w:p w14:paraId="0DC19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显示屏/显示灯</w:t>
            </w:r>
          </w:p>
        </w:tc>
        <w:tc>
          <w:tcPr>
            <w:tcW w:w="7350" w:type="dxa"/>
            <w:noWrap w:val="0"/>
            <w:vAlign w:val="top"/>
          </w:tcPr>
          <w:p w14:paraId="23B21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LED数码显示/动态显示灯</w:t>
            </w:r>
          </w:p>
        </w:tc>
      </w:tr>
    </w:tbl>
    <w:p w14:paraId="4F584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二、羽毛球发球机（12600元）</w:t>
      </w:r>
      <w:bookmarkStart w:id="0" w:name="_GoBack"/>
      <w:bookmarkEnd w:id="0"/>
    </w:p>
    <w:tbl>
      <w:tblPr>
        <w:tblStyle w:val="3"/>
        <w:tblW w:w="9519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737"/>
        <w:gridCol w:w="5250"/>
      </w:tblGrid>
      <w:tr w14:paraId="6702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32" w:type="dxa"/>
            <w:noWrap w:val="0"/>
            <w:vAlign w:val="top"/>
          </w:tcPr>
          <w:p w14:paraId="1736E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型号</w:t>
            </w:r>
          </w:p>
        </w:tc>
        <w:tc>
          <w:tcPr>
            <w:tcW w:w="2737" w:type="dxa"/>
            <w:noWrap w:val="0"/>
            <w:vAlign w:val="top"/>
          </w:tcPr>
          <w:p w14:paraId="6E848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功能</w:t>
            </w:r>
          </w:p>
        </w:tc>
        <w:tc>
          <w:tcPr>
            <w:tcW w:w="5250" w:type="dxa"/>
            <w:noWrap w:val="0"/>
            <w:vAlign w:val="top"/>
          </w:tcPr>
          <w:p w14:paraId="17E0E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技术参数</w:t>
            </w:r>
          </w:p>
        </w:tc>
      </w:tr>
      <w:tr w14:paraId="5AF8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532" w:type="dxa"/>
            <w:noWrap w:val="0"/>
            <w:vAlign w:val="top"/>
          </w:tcPr>
          <w:p w14:paraId="6A205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14B2C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37478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SS-B5</w:t>
            </w:r>
          </w:p>
        </w:tc>
        <w:tc>
          <w:tcPr>
            <w:tcW w:w="2737" w:type="dxa"/>
            <w:noWrap w:val="0"/>
            <w:vAlign w:val="top"/>
          </w:tcPr>
          <w:p w14:paraId="55C45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62461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电池、编程、手摇升降、APP</w:t>
            </w:r>
          </w:p>
        </w:tc>
        <w:tc>
          <w:tcPr>
            <w:tcW w:w="5250" w:type="dxa"/>
            <w:noWrap w:val="0"/>
            <w:vAlign w:val="top"/>
          </w:tcPr>
          <w:p w14:paraId="23B28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定点球、前后球、2组两线球、四方球、4组交叉球、网前小球、后场高远球、随机球、扣杀球、5组自主编程、编程每个落点可设1-5个球、左右摆动、手摇升降；标配遥控器、电池</w:t>
            </w:r>
          </w:p>
        </w:tc>
      </w:tr>
    </w:tbl>
    <w:p w14:paraId="78E6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三、乒乓球捡球器（50元）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TFjNzkxNTRhNzJjZDkyOGJiMmM3ODA4NjEzNjQifQ=="/>
  </w:docVars>
  <w:rsids>
    <w:rsidRoot w:val="00000000"/>
    <w:rsid w:val="017E77AA"/>
    <w:rsid w:val="11B63E67"/>
    <w:rsid w:val="24A00DDE"/>
    <w:rsid w:val="2E2C5491"/>
    <w:rsid w:val="3B427DB7"/>
    <w:rsid w:val="416F5968"/>
    <w:rsid w:val="55674E7D"/>
    <w:rsid w:val="5F69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421</Characters>
  <Lines>0</Lines>
  <Paragraphs>0</Paragraphs>
  <TotalTime>1</TotalTime>
  <ScaleCrop>false</ScaleCrop>
  <LinksUpToDate>false</LinksUpToDate>
  <CharactersWithSpaces>421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2024-11-26T02:26:00Z</dcterms:created>
  <dc:creator>Administrator</dc:creator>
  <cp:lastModifiedBy>张明君</cp:lastModifiedBy>
  <dcterms:modified xsi:type="dcterms:W3CDTF">2024-11-27T03:55:44Z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C71114C6B1BF4E249BFC32C36ABA6AF0_12</vt:lpwstr>
  </property>
</Properties>
</file>