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68" w:rsidRDefault="00AE5D44">
      <w:pPr>
        <w:pStyle w:val="a6"/>
        <w:adjustRightInd w:val="0"/>
        <w:snapToGrid w:val="0"/>
        <w:jc w:val="center"/>
        <w:outlineLvl w:val="0"/>
        <w:rPr>
          <w:rFonts w:asciiTheme="majorEastAsia" w:eastAsiaTheme="majorEastAsia" w:hAnsiTheme="majorEastAsia" w:cstheme="majorEastAsia"/>
          <w:sz w:val="28"/>
          <w:szCs w:val="28"/>
        </w:rPr>
      </w:pPr>
      <w:r>
        <w:rPr>
          <w:rFonts w:ascii="方正小标宋_GBK" w:eastAsia="方正小标宋_GBK" w:hAnsi="方正粗黑宋简体" w:cs="Times New Roman" w:hint="eastAsia"/>
          <w:sz w:val="44"/>
          <w:szCs w:val="44"/>
        </w:rPr>
        <w:t>湛江中心人民医院护士鞋采购项目用户需求书</w:t>
      </w:r>
    </w:p>
    <w:p w:rsidR="00161168" w:rsidRDefault="00AE5D44">
      <w:pPr>
        <w:spacing w:line="560" w:lineRule="exact"/>
        <w:ind w:firstLineChars="147" w:firstLine="472"/>
        <w:rPr>
          <w:rFonts w:ascii="黑体" w:eastAsia="黑体" w:hAnsi="黑体" w:cs="仿宋_GB2312"/>
          <w:b/>
          <w:bCs/>
          <w:color w:val="333333"/>
          <w:sz w:val="32"/>
          <w:szCs w:val="32"/>
          <w:shd w:val="clear" w:color="auto" w:fill="FFFFFF"/>
        </w:rPr>
      </w:pPr>
      <w:r>
        <w:rPr>
          <w:rFonts w:ascii="黑体" w:eastAsia="黑体" w:hAnsi="黑体" w:cs="仿宋_GB2312" w:hint="eastAsia"/>
          <w:b/>
          <w:bCs/>
          <w:color w:val="333333"/>
          <w:sz w:val="32"/>
          <w:szCs w:val="32"/>
          <w:shd w:val="clear" w:color="auto" w:fill="FFFFFF"/>
        </w:rPr>
        <w:t>一、合格供应商资格要求</w:t>
      </w:r>
    </w:p>
    <w:p w:rsidR="00161168" w:rsidRDefault="00AE5D44">
      <w:pPr>
        <w:spacing w:line="560" w:lineRule="exact"/>
        <w:ind w:firstLineChars="150" w:firstLine="48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具备《中华人民共和国政府采购法》第二十二条规定的条件；</w:t>
      </w:r>
    </w:p>
    <w:p w:rsidR="00161168" w:rsidRDefault="00AE5D44">
      <w:pPr>
        <w:spacing w:line="560" w:lineRule="exact"/>
        <w:ind w:firstLineChars="150" w:firstLine="480"/>
        <w:rPr>
          <w:rFonts w:ascii="黑体" w:eastAsia="黑体" w:hAnsi="黑体"/>
          <w:b/>
          <w:color w:val="000000"/>
          <w:sz w:val="28"/>
          <w:szCs w:val="28"/>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本项目不接受联合体投标。</w:t>
      </w:r>
    </w:p>
    <w:p w:rsidR="00161168" w:rsidRDefault="00AE5D44">
      <w:pPr>
        <w:pStyle w:val="a6"/>
        <w:adjustRightInd w:val="0"/>
        <w:snapToGrid w:val="0"/>
        <w:ind w:firstLineChars="147" w:firstLine="413"/>
        <w:jc w:val="left"/>
        <w:rPr>
          <w:rFonts w:ascii="黑体" w:eastAsia="黑体" w:hAnsi="黑体" w:cs="Times New Roman"/>
          <w:b/>
          <w:color w:val="000000"/>
          <w:sz w:val="28"/>
          <w:szCs w:val="28"/>
        </w:rPr>
      </w:pPr>
      <w:r>
        <w:rPr>
          <w:rFonts w:ascii="黑体" w:eastAsia="黑体" w:hAnsi="黑体" w:cs="Times New Roman" w:hint="eastAsia"/>
          <w:b/>
          <w:color w:val="000000"/>
          <w:sz w:val="28"/>
          <w:szCs w:val="28"/>
        </w:rPr>
        <w:t>二、项目明细清单</w:t>
      </w:r>
    </w:p>
    <w:tbl>
      <w:tblPr>
        <w:tblW w:w="8681" w:type="dxa"/>
        <w:jc w:val="center"/>
        <w:tblLook w:val="04A0"/>
      </w:tblPr>
      <w:tblGrid>
        <w:gridCol w:w="775"/>
        <w:gridCol w:w="2164"/>
        <w:gridCol w:w="1740"/>
        <w:gridCol w:w="775"/>
        <w:gridCol w:w="1192"/>
        <w:gridCol w:w="2035"/>
      </w:tblGrid>
      <w:tr w:rsidR="00AE5D44" w:rsidTr="00AE5D44">
        <w:trPr>
          <w:trHeight w:val="817"/>
          <w:jc w:val="center"/>
        </w:trPr>
        <w:tc>
          <w:tcPr>
            <w:tcW w:w="775" w:type="dxa"/>
            <w:tcBorders>
              <w:top w:val="nil"/>
              <w:left w:val="single" w:sz="4" w:space="0" w:color="auto"/>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b/>
                <w:bCs/>
                <w:kern w:val="0"/>
                <w:sz w:val="24"/>
              </w:rPr>
            </w:pPr>
            <w:r>
              <w:rPr>
                <w:rFonts w:ascii="宋体" w:hAnsi="宋体" w:cs="宋体" w:hint="eastAsia"/>
                <w:b/>
                <w:bCs/>
                <w:kern w:val="0"/>
                <w:sz w:val="24"/>
              </w:rPr>
              <w:t>序号</w:t>
            </w:r>
          </w:p>
        </w:tc>
        <w:tc>
          <w:tcPr>
            <w:tcW w:w="2164"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b/>
                <w:bCs/>
                <w:kern w:val="0"/>
                <w:sz w:val="24"/>
              </w:rPr>
            </w:pPr>
            <w:r>
              <w:rPr>
                <w:rFonts w:ascii="宋体" w:hAnsi="宋体" w:cs="宋体" w:hint="eastAsia"/>
                <w:b/>
                <w:bCs/>
                <w:kern w:val="0"/>
                <w:sz w:val="24"/>
              </w:rPr>
              <w:t>品名</w:t>
            </w:r>
          </w:p>
        </w:tc>
        <w:tc>
          <w:tcPr>
            <w:tcW w:w="1740"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b/>
                <w:bCs/>
                <w:color w:val="000000"/>
                <w:kern w:val="0"/>
                <w:sz w:val="24"/>
              </w:rPr>
            </w:pPr>
            <w:r>
              <w:rPr>
                <w:rFonts w:ascii="宋体" w:hAnsi="宋体" w:cs="宋体" w:hint="eastAsia"/>
                <w:b/>
                <w:bCs/>
                <w:color w:val="000000"/>
                <w:kern w:val="0"/>
                <w:sz w:val="24"/>
              </w:rPr>
              <w:t>码数</w:t>
            </w:r>
          </w:p>
        </w:tc>
        <w:tc>
          <w:tcPr>
            <w:tcW w:w="77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b/>
                <w:bCs/>
                <w:kern w:val="0"/>
                <w:sz w:val="24"/>
              </w:rPr>
            </w:pPr>
            <w:r>
              <w:rPr>
                <w:rFonts w:ascii="宋体" w:hAnsi="宋体" w:cs="宋体" w:hint="eastAsia"/>
                <w:b/>
                <w:bCs/>
                <w:kern w:val="0"/>
                <w:sz w:val="24"/>
              </w:rPr>
              <w:t>单位</w:t>
            </w:r>
          </w:p>
        </w:tc>
        <w:tc>
          <w:tcPr>
            <w:tcW w:w="1192" w:type="dxa"/>
            <w:tcBorders>
              <w:top w:val="nil"/>
              <w:left w:val="nil"/>
              <w:bottom w:val="single" w:sz="4" w:space="0" w:color="auto"/>
              <w:right w:val="single" w:sz="4" w:space="0" w:color="auto"/>
            </w:tcBorders>
            <w:shd w:val="clear" w:color="auto" w:fill="auto"/>
            <w:vAlign w:val="center"/>
          </w:tcPr>
          <w:p w:rsidR="00AE5D44" w:rsidRDefault="00AE5D44">
            <w:pPr>
              <w:widowControl/>
              <w:jc w:val="center"/>
              <w:rPr>
                <w:rFonts w:ascii="宋体" w:hAnsi="宋体" w:cs="宋体"/>
                <w:b/>
                <w:bCs/>
                <w:kern w:val="0"/>
                <w:sz w:val="24"/>
              </w:rPr>
            </w:pPr>
            <w:r>
              <w:rPr>
                <w:rFonts w:ascii="宋体" w:hAnsi="宋体" w:cs="宋体" w:hint="eastAsia"/>
                <w:b/>
                <w:bCs/>
                <w:kern w:val="0"/>
                <w:sz w:val="24"/>
              </w:rPr>
              <w:t>拟购</w:t>
            </w:r>
            <w:r>
              <w:rPr>
                <w:rFonts w:ascii="宋体" w:hAnsi="宋体" w:cs="宋体" w:hint="eastAsia"/>
                <w:b/>
                <w:bCs/>
                <w:kern w:val="0"/>
                <w:sz w:val="24"/>
              </w:rPr>
              <w:br/>
              <w:t>数量</w:t>
            </w:r>
          </w:p>
        </w:tc>
        <w:tc>
          <w:tcPr>
            <w:tcW w:w="2035" w:type="dxa"/>
            <w:tcBorders>
              <w:top w:val="nil"/>
              <w:left w:val="nil"/>
              <w:bottom w:val="single" w:sz="4" w:space="0" w:color="auto"/>
              <w:right w:val="single" w:sz="4" w:space="0" w:color="auto"/>
            </w:tcBorders>
            <w:shd w:val="clear" w:color="auto" w:fill="auto"/>
            <w:vAlign w:val="center"/>
          </w:tcPr>
          <w:p w:rsidR="00AE5D44" w:rsidRDefault="00AE5D44">
            <w:pPr>
              <w:widowControl/>
              <w:jc w:val="center"/>
              <w:rPr>
                <w:rFonts w:ascii="宋体" w:hAnsi="宋体" w:cs="宋体"/>
                <w:b/>
                <w:bCs/>
                <w:kern w:val="0"/>
                <w:sz w:val="24"/>
              </w:rPr>
            </w:pPr>
            <w:r>
              <w:rPr>
                <w:rFonts w:ascii="宋体" w:hAnsi="宋体" w:cs="宋体" w:hint="eastAsia"/>
                <w:b/>
                <w:bCs/>
                <w:kern w:val="0"/>
                <w:sz w:val="24"/>
              </w:rPr>
              <w:t>预算金额</w:t>
            </w:r>
            <w:r>
              <w:rPr>
                <w:rFonts w:ascii="宋体" w:hAnsi="宋体" w:cs="宋体" w:hint="eastAsia"/>
                <w:b/>
                <w:bCs/>
                <w:kern w:val="0"/>
                <w:sz w:val="24"/>
              </w:rPr>
              <w:br/>
              <w:t>（元）</w:t>
            </w:r>
          </w:p>
        </w:tc>
      </w:tr>
      <w:tr w:rsidR="00AE5D44" w:rsidTr="00AE5D44">
        <w:trPr>
          <w:trHeight w:val="701"/>
          <w:jc w:val="center"/>
        </w:trPr>
        <w:tc>
          <w:tcPr>
            <w:tcW w:w="775" w:type="dxa"/>
            <w:tcBorders>
              <w:top w:val="nil"/>
              <w:left w:val="single" w:sz="4" w:space="0" w:color="auto"/>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2164"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普通护士鞋</w:t>
            </w:r>
          </w:p>
        </w:tc>
        <w:tc>
          <w:tcPr>
            <w:tcW w:w="1740"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各种码数</w:t>
            </w:r>
          </w:p>
        </w:tc>
        <w:tc>
          <w:tcPr>
            <w:tcW w:w="77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双</w:t>
            </w:r>
          </w:p>
        </w:tc>
        <w:tc>
          <w:tcPr>
            <w:tcW w:w="1192"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2341</w:t>
            </w:r>
          </w:p>
        </w:tc>
        <w:tc>
          <w:tcPr>
            <w:tcW w:w="203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themeColor="text1"/>
                <w:kern w:val="0"/>
                <w:sz w:val="28"/>
                <w:szCs w:val="28"/>
              </w:rPr>
            </w:pPr>
          </w:p>
        </w:tc>
      </w:tr>
      <w:tr w:rsidR="00AE5D44" w:rsidTr="00AE5D44">
        <w:trPr>
          <w:trHeight w:val="569"/>
          <w:jc w:val="center"/>
        </w:trPr>
        <w:tc>
          <w:tcPr>
            <w:tcW w:w="775" w:type="dxa"/>
            <w:tcBorders>
              <w:top w:val="nil"/>
              <w:left w:val="single" w:sz="4" w:space="0" w:color="auto"/>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2164"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护士靴</w:t>
            </w:r>
          </w:p>
        </w:tc>
        <w:tc>
          <w:tcPr>
            <w:tcW w:w="1740"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各种码数</w:t>
            </w:r>
          </w:p>
        </w:tc>
        <w:tc>
          <w:tcPr>
            <w:tcW w:w="77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双</w:t>
            </w:r>
          </w:p>
        </w:tc>
        <w:tc>
          <w:tcPr>
            <w:tcW w:w="1192"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29</w:t>
            </w:r>
          </w:p>
        </w:tc>
        <w:tc>
          <w:tcPr>
            <w:tcW w:w="203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themeColor="text1"/>
                <w:kern w:val="0"/>
                <w:sz w:val="28"/>
                <w:szCs w:val="28"/>
              </w:rPr>
            </w:pPr>
          </w:p>
        </w:tc>
      </w:tr>
      <w:tr w:rsidR="00AE5D44" w:rsidTr="00AE5D44">
        <w:trPr>
          <w:trHeight w:val="621"/>
          <w:jc w:val="center"/>
        </w:trPr>
        <w:tc>
          <w:tcPr>
            <w:tcW w:w="775" w:type="dxa"/>
            <w:tcBorders>
              <w:top w:val="nil"/>
              <w:left w:val="single" w:sz="4" w:space="0" w:color="auto"/>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2164"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男护士鞋</w:t>
            </w:r>
          </w:p>
        </w:tc>
        <w:tc>
          <w:tcPr>
            <w:tcW w:w="1740"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各种码数</w:t>
            </w:r>
          </w:p>
        </w:tc>
        <w:tc>
          <w:tcPr>
            <w:tcW w:w="77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双</w:t>
            </w:r>
          </w:p>
        </w:tc>
        <w:tc>
          <w:tcPr>
            <w:tcW w:w="1192"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90</w:t>
            </w:r>
          </w:p>
        </w:tc>
        <w:tc>
          <w:tcPr>
            <w:tcW w:w="203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themeColor="text1"/>
                <w:kern w:val="0"/>
                <w:sz w:val="28"/>
                <w:szCs w:val="28"/>
              </w:rPr>
            </w:pPr>
          </w:p>
        </w:tc>
      </w:tr>
      <w:tr w:rsidR="00AE5D44" w:rsidTr="00AE5D44">
        <w:trPr>
          <w:trHeight w:val="706"/>
          <w:jc w:val="center"/>
        </w:trPr>
        <w:tc>
          <w:tcPr>
            <w:tcW w:w="775" w:type="dxa"/>
            <w:tcBorders>
              <w:top w:val="nil"/>
              <w:left w:val="single" w:sz="4" w:space="0" w:color="auto"/>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2164"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手术专用鞋</w:t>
            </w:r>
          </w:p>
        </w:tc>
        <w:tc>
          <w:tcPr>
            <w:tcW w:w="1740"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各种码数</w:t>
            </w:r>
          </w:p>
        </w:tc>
        <w:tc>
          <w:tcPr>
            <w:tcW w:w="77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双</w:t>
            </w:r>
          </w:p>
        </w:tc>
        <w:tc>
          <w:tcPr>
            <w:tcW w:w="1192"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kern w:val="0"/>
                <w:sz w:val="28"/>
                <w:szCs w:val="28"/>
              </w:rPr>
            </w:pPr>
            <w:r>
              <w:rPr>
                <w:rFonts w:ascii="宋体" w:hAnsi="宋体" w:cs="宋体" w:hint="eastAsia"/>
                <w:color w:val="000000"/>
                <w:kern w:val="0"/>
                <w:sz w:val="28"/>
                <w:szCs w:val="28"/>
              </w:rPr>
              <w:t>282</w:t>
            </w:r>
          </w:p>
        </w:tc>
        <w:tc>
          <w:tcPr>
            <w:tcW w:w="203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themeColor="text1"/>
                <w:kern w:val="0"/>
                <w:sz w:val="28"/>
                <w:szCs w:val="28"/>
              </w:rPr>
            </w:pPr>
          </w:p>
        </w:tc>
      </w:tr>
      <w:tr w:rsidR="00AE5D44" w:rsidTr="00AE5D44">
        <w:trPr>
          <w:trHeight w:val="663"/>
          <w:jc w:val="center"/>
        </w:trPr>
        <w:tc>
          <w:tcPr>
            <w:tcW w:w="54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合计数量：</w:t>
            </w:r>
          </w:p>
        </w:tc>
        <w:tc>
          <w:tcPr>
            <w:tcW w:w="1192"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b/>
                <w:bCs/>
                <w:color w:val="FF0000"/>
                <w:kern w:val="0"/>
                <w:sz w:val="28"/>
                <w:szCs w:val="28"/>
              </w:rPr>
            </w:pPr>
            <w:r>
              <w:rPr>
                <w:rFonts w:ascii="宋体" w:hAnsi="宋体" w:cs="宋体" w:hint="eastAsia"/>
                <w:b/>
                <w:bCs/>
                <w:color w:val="000000" w:themeColor="text1"/>
                <w:kern w:val="0"/>
                <w:sz w:val="28"/>
                <w:szCs w:val="28"/>
              </w:rPr>
              <w:t>2742</w:t>
            </w:r>
          </w:p>
        </w:tc>
        <w:tc>
          <w:tcPr>
            <w:tcW w:w="2035" w:type="dxa"/>
            <w:tcBorders>
              <w:top w:val="nil"/>
              <w:left w:val="nil"/>
              <w:bottom w:val="single" w:sz="4" w:space="0" w:color="auto"/>
              <w:right w:val="single" w:sz="4" w:space="0" w:color="auto"/>
            </w:tcBorders>
            <w:shd w:val="clear" w:color="auto" w:fill="auto"/>
            <w:noWrap/>
            <w:vAlign w:val="center"/>
          </w:tcPr>
          <w:p w:rsidR="00AE5D44" w:rsidRDefault="00AE5D44">
            <w:pPr>
              <w:widowControl/>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194776</w:t>
            </w:r>
          </w:p>
        </w:tc>
      </w:tr>
    </w:tbl>
    <w:p w:rsidR="00161168" w:rsidRDefault="00AE5D44">
      <w:pPr>
        <w:pStyle w:val="a6"/>
        <w:adjustRightInd w:val="0"/>
        <w:snapToGrid w:val="0"/>
        <w:spacing w:line="360" w:lineRule="exact"/>
        <w:jc w:val="left"/>
        <w:rPr>
          <w:rFonts w:ascii="黑体" w:eastAsia="黑体" w:hAnsi="黑体" w:cs="Times New Roman"/>
          <w:b/>
          <w:color w:val="000000" w:themeColor="text1"/>
          <w:sz w:val="28"/>
          <w:szCs w:val="28"/>
        </w:rPr>
      </w:pPr>
      <w:r>
        <w:rPr>
          <w:rFonts w:hAnsi="宋体" w:cs="宋体" w:hint="eastAsia"/>
          <w:b/>
          <w:color w:val="000000" w:themeColor="text1"/>
          <w:sz w:val="28"/>
          <w:szCs w:val="28"/>
        </w:rPr>
        <w:t>▲</w:t>
      </w:r>
      <w:r>
        <w:rPr>
          <w:rFonts w:ascii="黑体" w:eastAsia="黑体" w:hAnsi="黑体" w:cs="Times New Roman" w:hint="eastAsia"/>
          <w:b/>
          <w:color w:val="000000" w:themeColor="text1"/>
          <w:sz w:val="28"/>
          <w:szCs w:val="28"/>
        </w:rPr>
        <w:t>二、技术参数要求</w:t>
      </w:r>
    </w:p>
    <w:p w:rsidR="00161168" w:rsidRDefault="00AE5D44">
      <w:pPr>
        <w:spacing w:line="360" w:lineRule="exact"/>
        <w:jc w:val="left"/>
        <w:rPr>
          <w:bCs/>
          <w:sz w:val="28"/>
          <w:szCs w:val="28"/>
        </w:rPr>
      </w:pPr>
      <w:r>
        <w:rPr>
          <w:rFonts w:hint="eastAsia"/>
          <w:bCs/>
          <w:sz w:val="28"/>
          <w:szCs w:val="28"/>
        </w:rPr>
        <w:t>（一）普通护士鞋参数</w:t>
      </w:r>
    </w:p>
    <w:p w:rsidR="00161168" w:rsidRDefault="00AE5D44">
      <w:pPr>
        <w:spacing w:line="360" w:lineRule="exact"/>
        <w:rPr>
          <w:sz w:val="28"/>
          <w:szCs w:val="28"/>
        </w:rPr>
      </w:pPr>
      <w:r>
        <w:rPr>
          <w:rFonts w:hint="eastAsia"/>
          <w:sz w:val="28"/>
          <w:szCs w:val="28"/>
        </w:rPr>
        <w:t>1.</w:t>
      </w:r>
      <w:r>
        <w:rPr>
          <w:rFonts w:hint="eastAsia"/>
          <w:sz w:val="28"/>
          <w:szCs w:val="28"/>
        </w:rPr>
        <w:t>护士鞋整体质量要求：防滑、耐磨、静音、易清洁、穿着轻盈舒适、光感好，防潮、防臭、防菌、绿色环保。</w:t>
      </w:r>
    </w:p>
    <w:p w:rsidR="00161168" w:rsidRDefault="00AE5D44">
      <w:pPr>
        <w:spacing w:line="360" w:lineRule="exact"/>
        <w:rPr>
          <w:sz w:val="28"/>
          <w:szCs w:val="28"/>
        </w:rPr>
      </w:pPr>
      <w:r>
        <w:rPr>
          <w:rFonts w:hint="eastAsia"/>
          <w:sz w:val="28"/>
          <w:szCs w:val="28"/>
        </w:rPr>
        <w:t>2.</w:t>
      </w:r>
      <w:r>
        <w:rPr>
          <w:rFonts w:hint="eastAsia"/>
          <w:sz w:val="28"/>
          <w:szCs w:val="28"/>
        </w:rPr>
        <w:t>颜色：白色</w:t>
      </w:r>
    </w:p>
    <w:p w:rsidR="00161168" w:rsidRDefault="00AE5D44">
      <w:pPr>
        <w:spacing w:line="360" w:lineRule="exact"/>
        <w:rPr>
          <w:sz w:val="28"/>
          <w:szCs w:val="28"/>
        </w:rPr>
      </w:pPr>
      <w:r>
        <w:rPr>
          <w:rFonts w:hint="eastAsia"/>
          <w:sz w:val="28"/>
          <w:szCs w:val="28"/>
        </w:rPr>
        <w:t>3.</w:t>
      </w:r>
      <w:r>
        <w:rPr>
          <w:rFonts w:hint="eastAsia"/>
          <w:sz w:val="28"/>
          <w:szCs w:val="28"/>
        </w:rPr>
        <w:t>鞋码规格：</w:t>
      </w:r>
      <w:r>
        <w:rPr>
          <w:rFonts w:ascii="宋体" w:hAnsi="宋体" w:cs="宋体" w:hint="eastAsia"/>
          <w:sz w:val="28"/>
          <w:szCs w:val="28"/>
        </w:rPr>
        <w:t xml:space="preserve"> 33# - 43#</w:t>
      </w:r>
      <w:r>
        <w:rPr>
          <w:rFonts w:ascii="宋体" w:hAnsi="宋体" w:cs="宋体" w:hint="eastAsia"/>
          <w:sz w:val="28"/>
          <w:szCs w:val="28"/>
        </w:rPr>
        <w:t>（以签订合同时的尺码要求为准）</w:t>
      </w:r>
    </w:p>
    <w:p w:rsidR="00161168" w:rsidRDefault="00AE5D44">
      <w:pPr>
        <w:spacing w:line="360" w:lineRule="exact"/>
        <w:rPr>
          <w:sz w:val="28"/>
          <w:szCs w:val="28"/>
        </w:rPr>
      </w:pPr>
      <w:r>
        <w:rPr>
          <w:rFonts w:hint="eastAsia"/>
          <w:sz w:val="28"/>
          <w:szCs w:val="28"/>
        </w:rPr>
        <w:t>4.</w:t>
      </w:r>
      <w:r>
        <w:rPr>
          <w:rFonts w:hint="eastAsia"/>
          <w:sz w:val="28"/>
          <w:szCs w:val="28"/>
        </w:rPr>
        <w:t>鞋面：采用头层牛皮。皮质厚度</w:t>
      </w:r>
      <w:r>
        <w:rPr>
          <w:rFonts w:hint="eastAsia"/>
          <w:sz w:val="28"/>
          <w:szCs w:val="28"/>
        </w:rPr>
        <w:t>1.6mm-1.7mm,</w:t>
      </w:r>
      <w:r>
        <w:rPr>
          <w:rFonts w:hint="eastAsia"/>
          <w:sz w:val="28"/>
          <w:szCs w:val="28"/>
        </w:rPr>
        <w:t>质地柔韧，透气性好，耐穿着。</w:t>
      </w:r>
    </w:p>
    <w:p w:rsidR="00161168" w:rsidRDefault="00AE5D44">
      <w:pPr>
        <w:spacing w:line="360" w:lineRule="exact"/>
        <w:rPr>
          <w:sz w:val="28"/>
          <w:szCs w:val="28"/>
        </w:rPr>
      </w:pPr>
      <w:r>
        <w:rPr>
          <w:rFonts w:hint="eastAsia"/>
          <w:sz w:val="28"/>
          <w:szCs w:val="28"/>
        </w:rPr>
        <w:t>5.</w:t>
      </w:r>
      <w:r>
        <w:rPr>
          <w:rFonts w:hint="eastAsia"/>
          <w:sz w:val="28"/>
          <w:szCs w:val="28"/>
        </w:rPr>
        <w:t>鞋里：采用天然头层猪皮，舒适透气不捂脚。</w:t>
      </w:r>
    </w:p>
    <w:p w:rsidR="00161168" w:rsidRDefault="00AE5D44">
      <w:pPr>
        <w:spacing w:line="360" w:lineRule="exact"/>
        <w:rPr>
          <w:sz w:val="28"/>
          <w:szCs w:val="28"/>
        </w:rPr>
      </w:pPr>
      <w:r>
        <w:rPr>
          <w:rFonts w:hint="eastAsia"/>
          <w:sz w:val="28"/>
          <w:szCs w:val="28"/>
        </w:rPr>
        <w:t>6.</w:t>
      </w:r>
      <w:r>
        <w:rPr>
          <w:rFonts w:hint="eastAsia"/>
          <w:sz w:val="28"/>
          <w:szCs w:val="28"/>
        </w:rPr>
        <w:t>鞋底：高弹爆米花鞋底。主要特点是：（</w:t>
      </w:r>
      <w:r>
        <w:rPr>
          <w:rFonts w:hint="eastAsia"/>
          <w:sz w:val="28"/>
          <w:szCs w:val="28"/>
        </w:rPr>
        <w:t>1</w:t>
      </w:r>
      <w:r>
        <w:rPr>
          <w:rFonts w:hint="eastAsia"/>
          <w:sz w:val="28"/>
          <w:szCs w:val="28"/>
        </w:rPr>
        <w:t>）超轻密度：可制备密度范围在</w:t>
      </w:r>
      <w:r>
        <w:rPr>
          <w:rFonts w:hint="eastAsia"/>
          <w:sz w:val="28"/>
          <w:szCs w:val="28"/>
        </w:rPr>
        <w:t>0.15-0.25g/</w:t>
      </w:r>
      <w:r>
        <w:rPr>
          <w:rFonts w:hint="eastAsia"/>
          <w:sz w:val="28"/>
          <w:szCs w:val="28"/>
        </w:rPr>
        <w:t>立方厘米的发泡</w:t>
      </w:r>
      <w:r>
        <w:rPr>
          <w:rFonts w:hint="eastAsia"/>
          <w:sz w:val="28"/>
          <w:szCs w:val="28"/>
        </w:rPr>
        <w:t>ETPU</w:t>
      </w:r>
      <w:r>
        <w:rPr>
          <w:rFonts w:hint="eastAsia"/>
          <w:sz w:val="28"/>
          <w:szCs w:val="28"/>
        </w:rPr>
        <w:t>；（</w:t>
      </w:r>
      <w:r>
        <w:rPr>
          <w:rFonts w:hint="eastAsia"/>
          <w:sz w:val="28"/>
          <w:szCs w:val="28"/>
        </w:rPr>
        <w:t>2</w:t>
      </w:r>
      <w:r>
        <w:rPr>
          <w:rFonts w:hint="eastAsia"/>
          <w:sz w:val="28"/>
          <w:szCs w:val="28"/>
        </w:rPr>
        <w:t>）高回弹弹性：发泡</w:t>
      </w:r>
      <w:r>
        <w:rPr>
          <w:rFonts w:hint="eastAsia"/>
          <w:sz w:val="28"/>
          <w:szCs w:val="28"/>
        </w:rPr>
        <w:t>ETPU</w:t>
      </w:r>
      <w:r>
        <w:rPr>
          <w:rFonts w:hint="eastAsia"/>
          <w:sz w:val="28"/>
          <w:szCs w:val="28"/>
        </w:rPr>
        <w:t>的回弹性可达</w:t>
      </w:r>
      <w:r>
        <w:rPr>
          <w:rFonts w:hint="eastAsia"/>
          <w:sz w:val="28"/>
          <w:szCs w:val="28"/>
        </w:rPr>
        <w:t>61%</w:t>
      </w:r>
      <w:r>
        <w:rPr>
          <w:rFonts w:hint="eastAsia"/>
          <w:sz w:val="28"/>
          <w:szCs w:val="28"/>
        </w:rPr>
        <w:t>以上；（</w:t>
      </w:r>
      <w:r>
        <w:rPr>
          <w:rFonts w:hint="eastAsia"/>
          <w:sz w:val="28"/>
          <w:szCs w:val="28"/>
        </w:rPr>
        <w:t>3</w:t>
      </w:r>
      <w:r>
        <w:rPr>
          <w:rFonts w:hint="eastAsia"/>
          <w:sz w:val="28"/>
          <w:szCs w:val="28"/>
        </w:rPr>
        <w:t>）低温性能好：在零下</w:t>
      </w:r>
      <w:r>
        <w:rPr>
          <w:rFonts w:hint="eastAsia"/>
          <w:sz w:val="28"/>
          <w:szCs w:val="28"/>
        </w:rPr>
        <w:t>20</w:t>
      </w:r>
      <w:r>
        <w:rPr>
          <w:rFonts w:hint="eastAsia"/>
          <w:sz w:val="28"/>
          <w:szCs w:val="28"/>
        </w:rPr>
        <w:t>℃，依然保持良好的柔韧性；（</w:t>
      </w:r>
      <w:r>
        <w:rPr>
          <w:rFonts w:hint="eastAsia"/>
          <w:sz w:val="28"/>
          <w:szCs w:val="28"/>
        </w:rPr>
        <w:t>4</w:t>
      </w:r>
      <w:r>
        <w:rPr>
          <w:rFonts w:hint="eastAsia"/>
          <w:sz w:val="28"/>
          <w:szCs w:val="28"/>
        </w:rPr>
        <w:t>）高耐折性：</w:t>
      </w:r>
      <w:r>
        <w:rPr>
          <w:rFonts w:hint="eastAsia"/>
          <w:sz w:val="28"/>
          <w:szCs w:val="28"/>
        </w:rPr>
        <w:t>ETPU</w:t>
      </w:r>
      <w:r>
        <w:rPr>
          <w:rFonts w:hint="eastAsia"/>
          <w:sz w:val="28"/>
          <w:szCs w:val="28"/>
        </w:rPr>
        <w:t>发泡材料耐折次数高于</w:t>
      </w:r>
      <w:r>
        <w:rPr>
          <w:rFonts w:hint="eastAsia"/>
          <w:sz w:val="28"/>
          <w:szCs w:val="28"/>
        </w:rPr>
        <w:t>12</w:t>
      </w:r>
      <w:r>
        <w:rPr>
          <w:rFonts w:hint="eastAsia"/>
          <w:sz w:val="28"/>
          <w:szCs w:val="28"/>
        </w:rPr>
        <w:t>万次；（</w:t>
      </w:r>
      <w:r>
        <w:rPr>
          <w:rFonts w:hint="eastAsia"/>
          <w:sz w:val="28"/>
          <w:szCs w:val="28"/>
        </w:rPr>
        <w:t>5</w:t>
      </w:r>
      <w:r>
        <w:rPr>
          <w:rFonts w:hint="eastAsia"/>
          <w:sz w:val="28"/>
          <w:szCs w:val="28"/>
        </w:rPr>
        <w:t>）极佳环保性：</w:t>
      </w:r>
      <w:r>
        <w:rPr>
          <w:rFonts w:hint="eastAsia"/>
          <w:sz w:val="28"/>
          <w:szCs w:val="28"/>
        </w:rPr>
        <w:t>ETPU</w:t>
      </w:r>
      <w:r>
        <w:rPr>
          <w:rFonts w:hint="eastAsia"/>
          <w:sz w:val="28"/>
          <w:szCs w:val="28"/>
        </w:rPr>
        <w:t>发泡材料及整个制备工艺均为绿色环保材料；（</w:t>
      </w:r>
      <w:r>
        <w:rPr>
          <w:rFonts w:hint="eastAsia"/>
          <w:sz w:val="28"/>
          <w:szCs w:val="28"/>
        </w:rPr>
        <w:t>6</w:t>
      </w:r>
      <w:r>
        <w:rPr>
          <w:rFonts w:hint="eastAsia"/>
          <w:sz w:val="28"/>
          <w:szCs w:val="28"/>
        </w:rPr>
        <w:t>）高耐磨性：磨耗量测试值低于</w:t>
      </w:r>
      <w:r>
        <w:rPr>
          <w:rFonts w:hint="eastAsia"/>
          <w:sz w:val="28"/>
          <w:szCs w:val="28"/>
        </w:rPr>
        <w:t>53</w:t>
      </w:r>
      <w:r>
        <w:rPr>
          <w:rFonts w:hint="eastAsia"/>
          <w:sz w:val="28"/>
          <w:szCs w:val="28"/>
        </w:rPr>
        <w:t>立方毫米；（</w:t>
      </w:r>
      <w:r>
        <w:rPr>
          <w:rFonts w:hint="eastAsia"/>
          <w:sz w:val="28"/>
          <w:szCs w:val="28"/>
        </w:rPr>
        <w:t>7</w:t>
      </w:r>
      <w:r>
        <w:rPr>
          <w:rFonts w:hint="eastAsia"/>
          <w:sz w:val="28"/>
          <w:szCs w:val="28"/>
        </w:rPr>
        <w:t>）耐黄性：</w:t>
      </w:r>
      <w:r>
        <w:rPr>
          <w:rFonts w:hint="eastAsia"/>
          <w:sz w:val="28"/>
          <w:szCs w:val="28"/>
        </w:rPr>
        <w:t>ETPU</w:t>
      </w:r>
      <w:r>
        <w:rPr>
          <w:rFonts w:hint="eastAsia"/>
          <w:sz w:val="28"/>
          <w:szCs w:val="28"/>
        </w:rPr>
        <w:t>发泡材料耐黄变等级达到</w:t>
      </w:r>
      <w:r>
        <w:rPr>
          <w:rFonts w:hint="eastAsia"/>
          <w:sz w:val="28"/>
          <w:szCs w:val="28"/>
        </w:rPr>
        <w:t>4.5</w:t>
      </w:r>
      <w:r>
        <w:rPr>
          <w:rFonts w:hint="eastAsia"/>
          <w:sz w:val="28"/>
          <w:szCs w:val="28"/>
        </w:rPr>
        <w:t>级以上。新型无味</w:t>
      </w:r>
      <w:r>
        <w:rPr>
          <w:rFonts w:hint="eastAsia"/>
          <w:sz w:val="28"/>
          <w:szCs w:val="28"/>
        </w:rPr>
        <w:t>ETPU</w:t>
      </w:r>
      <w:r>
        <w:rPr>
          <w:rFonts w:hint="eastAsia"/>
          <w:sz w:val="28"/>
          <w:szCs w:val="28"/>
        </w:rPr>
        <w:t>鞋底的特点是具有良好的柔软性，橡胶般的弹性，在</w:t>
      </w:r>
      <w:r>
        <w:rPr>
          <w:rFonts w:hint="eastAsia"/>
          <w:sz w:val="28"/>
          <w:szCs w:val="28"/>
        </w:rPr>
        <w:t>0</w:t>
      </w:r>
      <w:r>
        <w:rPr>
          <w:rFonts w:hint="eastAsia"/>
          <w:sz w:val="28"/>
          <w:szCs w:val="28"/>
        </w:rPr>
        <w:t>℃以下仍能够具有较好的可挠性，透明性和表面光泽性好，化学稳定性良好，抗老化和耐臭氧强度好，无毒性。与填料的掺混性好，着色和成型加工性好。</w:t>
      </w:r>
    </w:p>
    <w:p w:rsidR="00161168" w:rsidRDefault="00AE5D44">
      <w:pPr>
        <w:spacing w:line="360" w:lineRule="exact"/>
        <w:rPr>
          <w:sz w:val="28"/>
          <w:szCs w:val="28"/>
        </w:rPr>
      </w:pPr>
      <w:r>
        <w:rPr>
          <w:rFonts w:hint="eastAsia"/>
          <w:sz w:val="28"/>
          <w:szCs w:val="28"/>
        </w:rPr>
        <w:t>7.</w:t>
      </w:r>
      <w:r>
        <w:rPr>
          <w:rFonts w:hint="eastAsia"/>
          <w:sz w:val="28"/>
          <w:szCs w:val="28"/>
        </w:rPr>
        <w:t>鞋垫：天然乳胶泡沫鞋垫。鞋垫厚度</w:t>
      </w:r>
      <w:r>
        <w:rPr>
          <w:rFonts w:hint="eastAsia"/>
          <w:sz w:val="28"/>
          <w:szCs w:val="28"/>
        </w:rPr>
        <w:t>2-3</w:t>
      </w:r>
      <w:r>
        <w:rPr>
          <w:rFonts w:hint="eastAsia"/>
          <w:sz w:val="28"/>
          <w:szCs w:val="28"/>
        </w:rPr>
        <w:t>公分天然乳胶海绵，对足底增加有效支撑，鞋垫里面有按摩颗粒，对足部有按摩作用，穿着多久都不会疲劳。</w:t>
      </w:r>
    </w:p>
    <w:p w:rsidR="00161168" w:rsidRDefault="00AE5D44">
      <w:pPr>
        <w:pStyle w:val="a6"/>
        <w:spacing w:line="360" w:lineRule="exact"/>
        <w:rPr>
          <w:sz w:val="28"/>
          <w:szCs w:val="28"/>
        </w:rPr>
      </w:pPr>
      <w:r>
        <w:rPr>
          <w:rFonts w:hint="eastAsia"/>
          <w:sz w:val="28"/>
          <w:szCs w:val="28"/>
        </w:rPr>
        <w:t>8.</w:t>
      </w:r>
      <w:r>
        <w:rPr>
          <w:rFonts w:hint="eastAsia"/>
          <w:sz w:val="28"/>
          <w:szCs w:val="28"/>
        </w:rPr>
        <w:t>质量标准参照国家</w:t>
      </w:r>
      <w:r>
        <w:rPr>
          <w:rFonts w:hint="eastAsia"/>
          <w:sz w:val="28"/>
          <w:szCs w:val="28"/>
        </w:rPr>
        <w:t>QB/T2955-2017</w:t>
      </w:r>
      <w:r>
        <w:rPr>
          <w:rFonts w:hint="eastAsia"/>
          <w:sz w:val="28"/>
          <w:szCs w:val="28"/>
        </w:rPr>
        <w:t>皮鞋行业标准制作。</w:t>
      </w:r>
    </w:p>
    <w:p w:rsidR="00161168" w:rsidRDefault="00AE5D44">
      <w:pPr>
        <w:pStyle w:val="a6"/>
        <w:spacing w:line="360" w:lineRule="exact"/>
        <w:ind w:firstLineChars="196" w:firstLine="413"/>
        <w:rPr>
          <w:color w:val="000000" w:themeColor="text1"/>
          <w:sz w:val="28"/>
          <w:szCs w:val="28"/>
        </w:rPr>
      </w:pPr>
      <w:r>
        <w:rPr>
          <w:rFonts w:hAnsi="宋体" w:cs="宋体" w:hint="eastAsia"/>
          <w:b/>
        </w:rPr>
        <w:t>以上所有参数需提供面料的检测报告，该检测报告必须</w:t>
      </w:r>
      <w:r>
        <w:rPr>
          <w:rFonts w:hAnsi="宋体" w:cs="宋体" w:hint="eastAsia"/>
          <w:b/>
          <w:color w:val="000000" w:themeColor="text1"/>
        </w:rPr>
        <w:t>由</w:t>
      </w:r>
      <w:r>
        <w:rPr>
          <w:rFonts w:hAnsi="宋体" w:cs="宋体" w:hint="eastAsia"/>
          <w:b/>
          <w:color w:val="000000" w:themeColor="text1"/>
        </w:rPr>
        <w:t>CMA</w:t>
      </w:r>
      <w:r>
        <w:rPr>
          <w:rFonts w:hAnsi="宋体" w:cs="宋体" w:hint="eastAsia"/>
          <w:b/>
          <w:color w:val="000000" w:themeColor="text1"/>
        </w:rPr>
        <w:t>和</w:t>
      </w:r>
      <w:r>
        <w:rPr>
          <w:rFonts w:hAnsi="宋体" w:cs="宋体" w:hint="eastAsia"/>
          <w:b/>
          <w:color w:val="000000" w:themeColor="text1"/>
        </w:rPr>
        <w:t>CNAS</w:t>
      </w:r>
      <w:r>
        <w:rPr>
          <w:rFonts w:hAnsi="宋体" w:cs="宋体" w:hint="eastAsia"/>
          <w:b/>
          <w:color w:val="000000" w:themeColor="text1"/>
        </w:rPr>
        <w:t>认证检测认证资质的第三方检</w:t>
      </w:r>
      <w:r>
        <w:rPr>
          <w:rFonts w:hAnsi="宋体" w:cs="宋体" w:hint="eastAsia"/>
          <w:b/>
          <w:color w:val="000000" w:themeColor="text1"/>
        </w:rPr>
        <w:lastRenderedPageBreak/>
        <w:t>测机构出具的合格检验报告并加盖响应供应商公章，检测报告日期须在</w:t>
      </w:r>
      <w:r>
        <w:rPr>
          <w:rFonts w:hAnsi="宋体" w:cs="宋体" w:hint="eastAsia"/>
          <w:b/>
          <w:color w:val="000000" w:themeColor="text1"/>
        </w:rPr>
        <w:t>2022</w:t>
      </w:r>
      <w:r>
        <w:rPr>
          <w:rFonts w:hAnsi="宋体" w:cs="宋体" w:hint="eastAsia"/>
          <w:b/>
          <w:color w:val="000000" w:themeColor="text1"/>
        </w:rPr>
        <w:t>年</w:t>
      </w:r>
      <w:r>
        <w:rPr>
          <w:rFonts w:hAnsi="宋体" w:cs="宋体" w:hint="eastAsia"/>
          <w:b/>
          <w:color w:val="000000" w:themeColor="text1"/>
        </w:rPr>
        <w:t>1</w:t>
      </w:r>
      <w:r>
        <w:rPr>
          <w:rFonts w:hAnsi="宋体" w:cs="宋体" w:hint="eastAsia"/>
          <w:b/>
          <w:color w:val="000000" w:themeColor="text1"/>
        </w:rPr>
        <w:t>月</w:t>
      </w:r>
      <w:r>
        <w:rPr>
          <w:rFonts w:hAnsi="宋体" w:cs="宋体" w:hint="eastAsia"/>
          <w:b/>
          <w:color w:val="000000" w:themeColor="text1"/>
        </w:rPr>
        <w:t>之后有效。</w:t>
      </w:r>
    </w:p>
    <w:p w:rsidR="00161168" w:rsidRDefault="00AE5D44">
      <w:pPr>
        <w:spacing w:line="360" w:lineRule="exact"/>
        <w:ind w:firstLineChars="200" w:firstLine="560"/>
        <w:jc w:val="left"/>
        <w:rPr>
          <w:bCs/>
          <w:color w:val="000000" w:themeColor="text1"/>
          <w:sz w:val="28"/>
          <w:szCs w:val="28"/>
        </w:rPr>
      </w:pPr>
      <w:r>
        <w:rPr>
          <w:rFonts w:hint="eastAsia"/>
          <w:bCs/>
          <w:color w:val="000000" w:themeColor="text1"/>
          <w:sz w:val="28"/>
          <w:szCs w:val="28"/>
        </w:rPr>
        <w:t>（二）护士靴参数</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、鞋面</w:t>
      </w:r>
    </w:p>
    <w:p w:rsidR="00161168" w:rsidRDefault="00AE5D44">
      <w:pPr>
        <w:spacing w:line="360" w:lineRule="exact"/>
        <w:rPr>
          <w:rFonts w:ascii="宋体" w:hAnsi="宋体" w:cs="宋体"/>
          <w:bCs/>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1</w:t>
      </w:r>
      <w:r>
        <w:rPr>
          <w:rFonts w:ascii="宋体" w:hAnsi="宋体" w:cs="宋体" w:hint="eastAsia"/>
          <w:color w:val="000000" w:themeColor="text1"/>
          <w:sz w:val="28"/>
          <w:szCs w:val="28"/>
        </w:rPr>
        <w:t>）采用白色一级牛皮</w:t>
      </w:r>
      <w:r>
        <w:rPr>
          <w:rFonts w:ascii="宋体" w:hAnsi="宋体" w:cs="宋体" w:hint="eastAsia"/>
          <w:color w:val="000000" w:themeColor="text1"/>
          <w:sz w:val="28"/>
          <w:szCs w:val="28"/>
        </w:rPr>
        <w:t>(</w:t>
      </w:r>
      <w:r>
        <w:rPr>
          <w:rFonts w:ascii="宋体" w:hAnsi="宋体" w:cs="宋体" w:hint="eastAsia"/>
          <w:color w:val="000000" w:themeColor="text1"/>
          <w:sz w:val="28"/>
          <w:szCs w:val="28"/>
        </w:rPr>
        <w:t>头层牛皮</w:t>
      </w:r>
      <w:r>
        <w:rPr>
          <w:rFonts w:ascii="宋体" w:hAnsi="宋体" w:cs="宋体" w:hint="eastAsia"/>
          <w:color w:val="000000" w:themeColor="text1"/>
          <w:sz w:val="28"/>
          <w:szCs w:val="28"/>
        </w:rPr>
        <w:t>)</w:t>
      </w:r>
      <w:r>
        <w:rPr>
          <w:rFonts w:ascii="宋体" w:hAnsi="宋体" w:cs="宋体" w:hint="eastAsia"/>
          <w:bCs/>
          <w:color w:val="000000" w:themeColor="text1"/>
          <w:sz w:val="28"/>
          <w:szCs w:val="28"/>
        </w:rPr>
        <w:t>，质地柔韧</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透气性强</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舒适</w:t>
      </w: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易于清洁打理</w:t>
      </w:r>
      <w:r>
        <w:rPr>
          <w:rFonts w:ascii="宋体" w:hAnsi="宋体" w:cs="宋体" w:hint="eastAsia"/>
          <w:color w:val="000000" w:themeColor="text1"/>
          <w:sz w:val="28"/>
          <w:szCs w:val="28"/>
        </w:rPr>
        <w:t>防静电</w:t>
      </w:r>
      <w:r>
        <w:rPr>
          <w:rFonts w:ascii="宋体" w:hAnsi="宋体" w:cs="宋体" w:hint="eastAsia"/>
          <w:bCs/>
          <w:color w:val="000000" w:themeColor="text1"/>
          <w:sz w:val="28"/>
          <w:szCs w:val="28"/>
        </w:rPr>
        <w:t>；</w:t>
      </w:r>
    </w:p>
    <w:p w:rsidR="00161168" w:rsidRDefault="00AE5D44">
      <w:pPr>
        <w:spacing w:line="360" w:lineRule="exact"/>
        <w:rPr>
          <w:rFonts w:ascii="宋体" w:hAnsi="宋体" w:cs="宋体"/>
          <w:color w:val="000000" w:themeColor="text1"/>
          <w:sz w:val="28"/>
          <w:szCs w:val="28"/>
        </w:rPr>
      </w:pPr>
      <w:r>
        <w:rPr>
          <w:rFonts w:ascii="宋体" w:hAnsi="宋体" w:cs="宋体" w:hint="eastAsia"/>
          <w:bCs/>
          <w:color w:val="000000" w:themeColor="text1"/>
          <w:sz w:val="28"/>
          <w:szCs w:val="28"/>
        </w:rPr>
        <w:t>（</w:t>
      </w:r>
      <w:r>
        <w:rPr>
          <w:rFonts w:ascii="宋体" w:hAnsi="宋体" w:cs="宋体" w:hint="eastAsia"/>
          <w:bCs/>
          <w:color w:val="000000" w:themeColor="text1"/>
          <w:sz w:val="28"/>
          <w:szCs w:val="28"/>
        </w:rPr>
        <w:t>2</w:t>
      </w:r>
      <w:r>
        <w:rPr>
          <w:rFonts w:ascii="宋体" w:hAnsi="宋体" w:cs="宋体" w:hint="eastAsia"/>
          <w:bCs/>
          <w:color w:val="000000" w:themeColor="text1"/>
          <w:sz w:val="28"/>
          <w:szCs w:val="28"/>
        </w:rPr>
        <w:t>）鞋子要求内侧拉链式：鞋面</w:t>
      </w:r>
      <w:r>
        <w:rPr>
          <w:rFonts w:ascii="宋体" w:hAnsi="宋体" w:cs="宋体" w:hint="eastAsia"/>
          <w:color w:val="000000" w:themeColor="text1"/>
          <w:sz w:val="28"/>
          <w:szCs w:val="28"/>
        </w:rPr>
        <w:t>厚度为</w:t>
      </w:r>
      <w:r>
        <w:rPr>
          <w:rFonts w:ascii="宋体" w:hAnsi="宋体" w:cs="宋体" w:hint="eastAsia"/>
          <w:color w:val="000000" w:themeColor="text1"/>
          <w:sz w:val="28"/>
          <w:szCs w:val="28"/>
        </w:rPr>
        <w:t>1.5-1.8</w:t>
      </w:r>
      <w:r>
        <w:rPr>
          <w:rFonts w:ascii="宋体" w:hAnsi="宋体" w:cs="宋体" w:hint="eastAsia"/>
          <w:color w:val="000000" w:themeColor="text1"/>
          <w:sz w:val="28"/>
          <w:szCs w:val="28"/>
        </w:rPr>
        <w:t>㎜。</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3</w:t>
      </w:r>
      <w:r>
        <w:rPr>
          <w:rFonts w:ascii="宋体" w:hAnsi="宋体" w:cs="宋体" w:hint="eastAsia"/>
          <w:color w:val="000000" w:themeColor="text1"/>
          <w:sz w:val="28"/>
          <w:szCs w:val="28"/>
        </w:rPr>
        <w:t>）车缝部分以</w:t>
      </w:r>
      <w:r>
        <w:rPr>
          <w:rFonts w:ascii="宋体" w:hAnsi="宋体" w:cs="宋体" w:hint="eastAsia"/>
          <w:color w:val="000000" w:themeColor="text1"/>
          <w:sz w:val="28"/>
          <w:szCs w:val="28"/>
        </w:rPr>
        <w:t>40</w:t>
      </w:r>
      <w:r>
        <w:rPr>
          <w:rFonts w:ascii="宋体" w:hAnsi="宋体" w:cs="宋体" w:hint="eastAsia"/>
          <w:color w:val="000000" w:themeColor="text1"/>
          <w:sz w:val="28"/>
          <w:szCs w:val="28"/>
        </w:rPr>
        <w:t>番白色珠光尼龙线，每英寸</w:t>
      </w:r>
      <w:r>
        <w:rPr>
          <w:rFonts w:ascii="宋体" w:hAnsi="宋体" w:cs="宋体" w:hint="eastAsia"/>
          <w:color w:val="000000" w:themeColor="text1"/>
          <w:sz w:val="28"/>
          <w:szCs w:val="28"/>
        </w:rPr>
        <w:t>10</w:t>
      </w:r>
      <w:r>
        <w:rPr>
          <w:rFonts w:ascii="宋体" w:hAnsi="宋体" w:cs="宋体" w:hint="eastAsia"/>
          <w:color w:val="000000" w:themeColor="text1"/>
          <w:sz w:val="28"/>
          <w:szCs w:val="28"/>
        </w:rPr>
        <w:t>针，毛孔小，粒面细致，具有一定的抗张强度和抗崩裂强度，具有一定的延伸性和可塑性，柔软、丰满，耐用性好。</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4</w:t>
      </w:r>
      <w:r>
        <w:rPr>
          <w:rFonts w:ascii="宋体" w:hAnsi="宋体" w:cs="宋体" w:hint="eastAsia"/>
          <w:color w:val="000000" w:themeColor="text1"/>
          <w:sz w:val="28"/>
          <w:szCs w:val="28"/>
        </w:rPr>
        <w:t>）有较好的耐水性、透气性、透水气性、吸湿性及耐汗性。</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、内里</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1</w:t>
      </w:r>
      <w:r>
        <w:rPr>
          <w:rFonts w:ascii="宋体" w:hAnsi="宋体" w:cs="宋体" w:hint="eastAsia"/>
          <w:color w:val="000000" w:themeColor="text1"/>
          <w:sz w:val="28"/>
          <w:szCs w:val="28"/>
        </w:rPr>
        <w:t>）材料为猪皮无绒内里：相互交织紧密，有较大的强度和耐磨性。</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2</w:t>
      </w:r>
      <w:r>
        <w:rPr>
          <w:rFonts w:ascii="宋体" w:hAnsi="宋体" w:cs="宋体" w:hint="eastAsia"/>
          <w:color w:val="000000" w:themeColor="text1"/>
          <w:sz w:val="28"/>
          <w:szCs w:val="28"/>
        </w:rPr>
        <w:t>）经抗微生物处理，保暖，舒适，不捂脚。</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3</w:t>
      </w:r>
      <w:r>
        <w:rPr>
          <w:rFonts w:ascii="宋体" w:hAnsi="宋体" w:cs="宋体" w:hint="eastAsia"/>
          <w:color w:val="000000" w:themeColor="text1"/>
          <w:sz w:val="28"/>
          <w:szCs w:val="28"/>
        </w:rPr>
        <w:t>）要求防臭、防霉、防菌、绿色环保。</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、鞋底：材质为橡胶鞋底，高度</w:t>
      </w:r>
      <w:r>
        <w:rPr>
          <w:rFonts w:ascii="宋体" w:hAnsi="宋体" w:cs="宋体" w:hint="eastAsia"/>
          <w:color w:val="000000" w:themeColor="text1"/>
          <w:sz w:val="28"/>
          <w:szCs w:val="28"/>
        </w:rPr>
        <w:t>4.0+0.5cm</w:t>
      </w:r>
      <w:r>
        <w:rPr>
          <w:rFonts w:ascii="宋体" w:hAnsi="宋体" w:cs="宋体" w:hint="eastAsia"/>
          <w:color w:val="000000" w:themeColor="text1"/>
          <w:sz w:val="28"/>
          <w:szCs w:val="28"/>
        </w:rPr>
        <w:t>，要求有止滑刻纹，弹性好，耐磨，静音，防滑性能好。</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、鞋面与鞋底保证</w:t>
      </w:r>
      <w:r>
        <w:rPr>
          <w:rFonts w:ascii="宋体" w:hAnsi="宋体" w:cs="宋体" w:hint="eastAsia"/>
          <w:color w:val="000000" w:themeColor="text1"/>
          <w:sz w:val="28"/>
          <w:szCs w:val="28"/>
        </w:rPr>
        <w:t>100%</w:t>
      </w:r>
      <w:r>
        <w:rPr>
          <w:rFonts w:ascii="宋体" w:hAnsi="宋体" w:cs="宋体" w:hint="eastAsia"/>
          <w:color w:val="000000" w:themeColor="text1"/>
          <w:sz w:val="28"/>
          <w:szCs w:val="28"/>
        </w:rPr>
        <w:t>的粘结牢固，鞋底与鞋面采用天然原材料制成，无毒、无害、无污染。</w:t>
      </w:r>
    </w:p>
    <w:p w:rsidR="00161168" w:rsidRDefault="00AE5D44">
      <w:pPr>
        <w:spacing w:line="360" w:lineRule="exact"/>
        <w:rPr>
          <w:rFonts w:ascii="宋体" w:hAnsi="宋体" w:cs="宋体"/>
          <w:color w:val="000000" w:themeColor="text1"/>
          <w:sz w:val="28"/>
          <w:szCs w:val="28"/>
        </w:rPr>
      </w:pPr>
      <w:r>
        <w:rPr>
          <w:rFonts w:ascii="宋体" w:hAnsi="宋体" w:cs="宋体" w:hint="eastAsia"/>
          <w:color w:val="000000" w:themeColor="text1"/>
          <w:sz w:val="28"/>
          <w:szCs w:val="28"/>
        </w:rPr>
        <w:t>5</w:t>
      </w:r>
      <w:r>
        <w:rPr>
          <w:rFonts w:ascii="宋体" w:hAnsi="宋体" w:cs="宋体" w:hint="eastAsia"/>
          <w:color w:val="000000" w:themeColor="text1"/>
          <w:sz w:val="28"/>
          <w:szCs w:val="28"/>
        </w:rPr>
        <w:t>、尺码</w:t>
      </w:r>
      <w:r>
        <w:rPr>
          <w:rFonts w:ascii="宋体" w:hAnsi="宋体" w:cs="宋体" w:hint="eastAsia"/>
          <w:color w:val="000000" w:themeColor="text1"/>
          <w:sz w:val="28"/>
          <w:szCs w:val="28"/>
        </w:rPr>
        <w:t>: 33# - 43#</w:t>
      </w:r>
      <w:r>
        <w:rPr>
          <w:rFonts w:ascii="宋体" w:hAnsi="宋体" w:cs="宋体" w:hint="eastAsia"/>
          <w:color w:val="000000" w:themeColor="text1"/>
          <w:sz w:val="28"/>
          <w:szCs w:val="28"/>
        </w:rPr>
        <w:t>（以签订合同时的尺码要求为准）。</w:t>
      </w:r>
    </w:p>
    <w:p w:rsidR="00161168" w:rsidRDefault="00AE5D44">
      <w:pPr>
        <w:pStyle w:val="a6"/>
        <w:spacing w:line="360" w:lineRule="exact"/>
        <w:rPr>
          <w:color w:val="000000" w:themeColor="text1"/>
          <w:sz w:val="28"/>
          <w:szCs w:val="28"/>
        </w:rPr>
      </w:pPr>
      <w:r>
        <w:rPr>
          <w:rFonts w:hint="eastAsia"/>
          <w:color w:val="000000" w:themeColor="text1"/>
          <w:sz w:val="28"/>
          <w:szCs w:val="28"/>
        </w:rPr>
        <w:t xml:space="preserve">6. </w:t>
      </w:r>
      <w:r>
        <w:rPr>
          <w:rFonts w:hint="eastAsia"/>
          <w:color w:val="000000" w:themeColor="text1"/>
          <w:sz w:val="28"/>
          <w:szCs w:val="28"/>
        </w:rPr>
        <w:t>质量标准参照国家</w:t>
      </w:r>
      <w:r>
        <w:rPr>
          <w:rFonts w:hint="eastAsia"/>
          <w:color w:val="000000" w:themeColor="text1"/>
          <w:sz w:val="28"/>
          <w:szCs w:val="28"/>
        </w:rPr>
        <w:t>QB/T2955-2017</w:t>
      </w:r>
      <w:r>
        <w:rPr>
          <w:rFonts w:hint="eastAsia"/>
          <w:color w:val="000000" w:themeColor="text1"/>
          <w:sz w:val="28"/>
          <w:szCs w:val="28"/>
        </w:rPr>
        <w:t>皮鞋行业标准制作。</w:t>
      </w:r>
    </w:p>
    <w:p w:rsidR="00161168" w:rsidRDefault="00AE5D44">
      <w:pPr>
        <w:pStyle w:val="a6"/>
        <w:spacing w:line="360" w:lineRule="exact"/>
        <w:ind w:firstLineChars="196" w:firstLine="413"/>
        <w:rPr>
          <w:color w:val="000000" w:themeColor="text1"/>
          <w:sz w:val="28"/>
          <w:szCs w:val="28"/>
        </w:rPr>
      </w:pPr>
      <w:r>
        <w:rPr>
          <w:rFonts w:hAnsi="宋体" w:cs="宋体" w:hint="eastAsia"/>
          <w:b/>
          <w:color w:val="000000" w:themeColor="text1"/>
        </w:rPr>
        <w:t>以上所有参数需提供面料的检测报告，该检测报告必须由</w:t>
      </w:r>
      <w:r>
        <w:rPr>
          <w:rFonts w:hAnsi="宋体" w:cs="宋体" w:hint="eastAsia"/>
          <w:b/>
          <w:color w:val="000000" w:themeColor="text1"/>
        </w:rPr>
        <w:t>CMA</w:t>
      </w:r>
      <w:r>
        <w:rPr>
          <w:rFonts w:hAnsi="宋体" w:cs="宋体" w:hint="eastAsia"/>
          <w:b/>
          <w:color w:val="000000" w:themeColor="text1"/>
        </w:rPr>
        <w:t>和</w:t>
      </w:r>
      <w:r>
        <w:rPr>
          <w:rFonts w:hAnsi="宋体" w:cs="宋体" w:hint="eastAsia"/>
          <w:b/>
          <w:color w:val="000000" w:themeColor="text1"/>
        </w:rPr>
        <w:t>CNAS</w:t>
      </w:r>
      <w:r>
        <w:rPr>
          <w:rFonts w:hAnsi="宋体" w:cs="宋体" w:hint="eastAsia"/>
          <w:b/>
          <w:color w:val="000000" w:themeColor="text1"/>
        </w:rPr>
        <w:t>认证检测认证资质的第三方检测机构出具的合格检验报告并加盖响应供应商公章，检测报告日期须在</w:t>
      </w:r>
      <w:r>
        <w:rPr>
          <w:rFonts w:hAnsi="宋体" w:cs="宋体" w:hint="eastAsia"/>
          <w:b/>
          <w:color w:val="000000" w:themeColor="text1"/>
        </w:rPr>
        <w:t>2022</w:t>
      </w:r>
      <w:r>
        <w:rPr>
          <w:rFonts w:hAnsi="宋体" w:cs="宋体" w:hint="eastAsia"/>
          <w:b/>
          <w:color w:val="000000" w:themeColor="text1"/>
        </w:rPr>
        <w:t>年</w:t>
      </w:r>
      <w:r>
        <w:rPr>
          <w:rFonts w:hAnsi="宋体" w:cs="宋体" w:hint="eastAsia"/>
          <w:b/>
          <w:color w:val="000000" w:themeColor="text1"/>
        </w:rPr>
        <w:t>1</w:t>
      </w:r>
      <w:r>
        <w:rPr>
          <w:rFonts w:hAnsi="宋体" w:cs="宋体" w:hint="eastAsia"/>
          <w:b/>
          <w:color w:val="000000" w:themeColor="text1"/>
        </w:rPr>
        <w:t>月之后有效。</w:t>
      </w:r>
    </w:p>
    <w:p w:rsidR="00161168" w:rsidRDefault="00AE5D44">
      <w:pPr>
        <w:pStyle w:val="a6"/>
        <w:numPr>
          <w:ilvl w:val="0"/>
          <w:numId w:val="1"/>
        </w:numPr>
        <w:spacing w:line="360" w:lineRule="exact"/>
        <w:rPr>
          <w:color w:val="000000" w:themeColor="text1"/>
          <w:sz w:val="28"/>
          <w:szCs w:val="28"/>
        </w:rPr>
      </w:pPr>
      <w:r>
        <w:rPr>
          <w:rFonts w:hint="eastAsia"/>
          <w:color w:val="000000" w:themeColor="text1"/>
          <w:sz w:val="28"/>
          <w:szCs w:val="28"/>
        </w:rPr>
        <w:t>男护士鞋参数</w:t>
      </w:r>
    </w:p>
    <w:p w:rsidR="00161168" w:rsidRDefault="00AE5D44">
      <w:pPr>
        <w:pStyle w:val="a6"/>
        <w:spacing w:line="320" w:lineRule="exact"/>
        <w:rPr>
          <w:sz w:val="28"/>
          <w:szCs w:val="28"/>
        </w:rPr>
      </w:pPr>
      <w:r>
        <w:rPr>
          <w:rFonts w:hint="eastAsia"/>
          <w:sz w:val="28"/>
          <w:szCs w:val="28"/>
        </w:rPr>
        <w:t>1</w:t>
      </w:r>
      <w:r>
        <w:rPr>
          <w:rFonts w:hint="eastAsia"/>
          <w:sz w:val="28"/>
          <w:szCs w:val="28"/>
        </w:rPr>
        <w:t>、质量标准参照国家</w:t>
      </w:r>
      <w:r>
        <w:rPr>
          <w:rFonts w:hint="eastAsia"/>
          <w:sz w:val="28"/>
          <w:szCs w:val="28"/>
        </w:rPr>
        <w:t>QB/T2955-2017</w:t>
      </w:r>
      <w:r>
        <w:rPr>
          <w:rFonts w:hint="eastAsia"/>
          <w:sz w:val="28"/>
          <w:szCs w:val="28"/>
        </w:rPr>
        <w:t>皮鞋行业标准制作。</w:t>
      </w:r>
    </w:p>
    <w:p w:rsidR="00161168" w:rsidRDefault="00AE5D44">
      <w:pPr>
        <w:pStyle w:val="a6"/>
        <w:spacing w:line="320" w:lineRule="exact"/>
        <w:rPr>
          <w:sz w:val="28"/>
          <w:szCs w:val="28"/>
        </w:rPr>
      </w:pPr>
      <w:r>
        <w:rPr>
          <w:rFonts w:hint="eastAsia"/>
          <w:sz w:val="28"/>
          <w:szCs w:val="28"/>
        </w:rPr>
        <w:t>2</w:t>
      </w:r>
      <w:r>
        <w:rPr>
          <w:rFonts w:hint="eastAsia"/>
          <w:sz w:val="28"/>
          <w:szCs w:val="28"/>
        </w:rPr>
        <w:t>、鞋面：优质一级白色牛皮，要求纹路细腻光滑，柔软，韧性良好，一级牛皮的毛细孔透气性强</w:t>
      </w:r>
      <w:r>
        <w:rPr>
          <w:rFonts w:hint="eastAsia"/>
          <w:sz w:val="28"/>
          <w:szCs w:val="28"/>
        </w:rPr>
        <w:t>,</w:t>
      </w:r>
      <w:r>
        <w:rPr>
          <w:rFonts w:hint="eastAsia"/>
          <w:sz w:val="28"/>
          <w:szCs w:val="28"/>
        </w:rPr>
        <w:t>舒适</w:t>
      </w:r>
      <w:r>
        <w:rPr>
          <w:rFonts w:hint="eastAsia"/>
          <w:sz w:val="28"/>
          <w:szCs w:val="28"/>
        </w:rPr>
        <w:t>,</w:t>
      </w:r>
      <w:r>
        <w:rPr>
          <w:rFonts w:hint="eastAsia"/>
          <w:sz w:val="28"/>
          <w:szCs w:val="28"/>
        </w:rPr>
        <w:t>易于打理。</w:t>
      </w:r>
    </w:p>
    <w:p w:rsidR="00161168" w:rsidRDefault="00AE5D44">
      <w:pPr>
        <w:pStyle w:val="a6"/>
        <w:spacing w:line="320" w:lineRule="exact"/>
        <w:rPr>
          <w:sz w:val="28"/>
          <w:szCs w:val="28"/>
        </w:rPr>
      </w:pPr>
      <w:r>
        <w:rPr>
          <w:rFonts w:hint="eastAsia"/>
          <w:sz w:val="28"/>
          <w:szCs w:val="28"/>
        </w:rPr>
        <w:t>3</w:t>
      </w:r>
      <w:r>
        <w:rPr>
          <w:rFonts w:hint="eastAsia"/>
          <w:sz w:val="28"/>
          <w:szCs w:val="28"/>
        </w:rPr>
        <w:t>、内里：采用天然优质网纱内里。舒适透气，能吸汗除臭。</w:t>
      </w:r>
    </w:p>
    <w:p w:rsidR="00161168" w:rsidRDefault="00AE5D44">
      <w:pPr>
        <w:pStyle w:val="a6"/>
        <w:spacing w:line="320" w:lineRule="exact"/>
        <w:rPr>
          <w:sz w:val="28"/>
          <w:szCs w:val="28"/>
        </w:rPr>
      </w:pPr>
      <w:r>
        <w:rPr>
          <w:rFonts w:hint="eastAsia"/>
          <w:sz w:val="28"/>
          <w:szCs w:val="28"/>
        </w:rPr>
        <w:t>4</w:t>
      </w:r>
      <w:r>
        <w:rPr>
          <w:rFonts w:hint="eastAsia"/>
          <w:sz w:val="28"/>
          <w:szCs w:val="28"/>
        </w:rPr>
        <w:t>、鞋垫：海波丽棉鞋垫，透气性好。</w:t>
      </w:r>
    </w:p>
    <w:p w:rsidR="00161168" w:rsidRDefault="00AE5D44">
      <w:pPr>
        <w:pStyle w:val="a6"/>
        <w:spacing w:line="320" w:lineRule="exact"/>
        <w:rPr>
          <w:sz w:val="28"/>
          <w:szCs w:val="28"/>
        </w:rPr>
      </w:pPr>
      <w:r>
        <w:rPr>
          <w:rFonts w:hint="eastAsia"/>
          <w:sz w:val="28"/>
          <w:szCs w:val="28"/>
        </w:rPr>
        <w:t>5</w:t>
      </w:r>
      <w:r>
        <w:rPr>
          <w:rFonts w:hint="eastAsia"/>
          <w:sz w:val="28"/>
          <w:szCs w:val="28"/>
        </w:rPr>
        <w:t>、鞋底：天然橡胶大底，全方位提高鞋底的抓地力，弹性好、减震耐磨，坚固防滑。</w:t>
      </w:r>
    </w:p>
    <w:p w:rsidR="00161168" w:rsidRDefault="00AE5D44">
      <w:pPr>
        <w:pStyle w:val="a6"/>
        <w:spacing w:line="320" w:lineRule="exact"/>
        <w:rPr>
          <w:sz w:val="28"/>
          <w:szCs w:val="28"/>
        </w:rPr>
      </w:pPr>
      <w:r>
        <w:rPr>
          <w:rFonts w:hint="eastAsia"/>
          <w:sz w:val="28"/>
          <w:szCs w:val="28"/>
        </w:rPr>
        <w:t>6</w:t>
      </w:r>
      <w:r>
        <w:rPr>
          <w:rFonts w:hint="eastAsia"/>
          <w:sz w:val="28"/>
          <w:szCs w:val="28"/>
        </w:rPr>
        <w:t>、尺码</w:t>
      </w:r>
      <w:r>
        <w:rPr>
          <w:rFonts w:hint="eastAsia"/>
          <w:sz w:val="28"/>
          <w:szCs w:val="28"/>
        </w:rPr>
        <w:t xml:space="preserve">:  38# - 44# </w:t>
      </w:r>
      <w:r>
        <w:rPr>
          <w:rFonts w:hint="eastAsia"/>
          <w:sz w:val="28"/>
          <w:szCs w:val="28"/>
        </w:rPr>
        <w:t>（以签订合同时的尺码要求为准）。</w:t>
      </w:r>
    </w:p>
    <w:p w:rsidR="00161168" w:rsidRDefault="00AE5D44">
      <w:pPr>
        <w:pStyle w:val="a6"/>
        <w:spacing w:line="320" w:lineRule="exact"/>
        <w:ind w:firstLineChars="196" w:firstLine="413"/>
        <w:rPr>
          <w:color w:val="000000" w:themeColor="text1"/>
          <w:sz w:val="28"/>
          <w:szCs w:val="28"/>
        </w:rPr>
      </w:pPr>
      <w:r>
        <w:rPr>
          <w:rFonts w:hAnsi="宋体" w:cs="宋体" w:hint="eastAsia"/>
          <w:b/>
        </w:rPr>
        <w:t>以上所有参数需提供面料的检测报告，该检测报告必须由</w:t>
      </w:r>
      <w:r>
        <w:rPr>
          <w:rFonts w:hAnsi="宋体" w:cs="宋体" w:hint="eastAsia"/>
          <w:b/>
        </w:rPr>
        <w:t>C</w:t>
      </w:r>
      <w:r>
        <w:rPr>
          <w:rFonts w:hAnsi="宋体" w:cs="宋体" w:hint="eastAsia"/>
          <w:b/>
          <w:color w:val="000000" w:themeColor="text1"/>
        </w:rPr>
        <w:t>MA</w:t>
      </w:r>
      <w:r>
        <w:rPr>
          <w:rFonts w:hAnsi="宋体" w:cs="宋体" w:hint="eastAsia"/>
          <w:b/>
          <w:color w:val="000000" w:themeColor="text1"/>
        </w:rPr>
        <w:t>和</w:t>
      </w:r>
      <w:r>
        <w:rPr>
          <w:rFonts w:hAnsi="宋体" w:cs="宋体" w:hint="eastAsia"/>
          <w:b/>
          <w:color w:val="000000" w:themeColor="text1"/>
        </w:rPr>
        <w:t>CNAS</w:t>
      </w:r>
      <w:r>
        <w:rPr>
          <w:rFonts w:hAnsi="宋体" w:cs="宋体" w:hint="eastAsia"/>
          <w:b/>
          <w:color w:val="000000" w:themeColor="text1"/>
        </w:rPr>
        <w:t>认证检测认证资质的第三方检测机构出具的合格检验报告并加盖响应供应商公章，检测报告日期须在</w:t>
      </w:r>
      <w:r>
        <w:rPr>
          <w:rFonts w:hAnsi="宋体" w:cs="宋体" w:hint="eastAsia"/>
          <w:b/>
          <w:color w:val="000000" w:themeColor="text1"/>
        </w:rPr>
        <w:t>2022</w:t>
      </w:r>
      <w:r>
        <w:rPr>
          <w:rFonts w:hAnsi="宋体" w:cs="宋体" w:hint="eastAsia"/>
          <w:b/>
          <w:color w:val="000000" w:themeColor="text1"/>
        </w:rPr>
        <w:t>年</w:t>
      </w:r>
      <w:r>
        <w:rPr>
          <w:rFonts w:hAnsi="宋体" w:cs="宋体" w:hint="eastAsia"/>
          <w:b/>
          <w:color w:val="000000" w:themeColor="text1"/>
        </w:rPr>
        <w:t>1</w:t>
      </w:r>
      <w:r>
        <w:rPr>
          <w:rFonts w:hAnsi="宋体" w:cs="宋体" w:hint="eastAsia"/>
          <w:b/>
          <w:color w:val="000000" w:themeColor="text1"/>
        </w:rPr>
        <w:t>月之后有效。</w:t>
      </w:r>
    </w:p>
    <w:p w:rsidR="00161168" w:rsidRDefault="00AE5D44">
      <w:pPr>
        <w:pStyle w:val="a6"/>
        <w:numPr>
          <w:ilvl w:val="0"/>
          <w:numId w:val="2"/>
        </w:numPr>
        <w:spacing w:line="320" w:lineRule="exact"/>
        <w:ind w:leftChars="200" w:left="420"/>
        <w:rPr>
          <w:color w:val="000000" w:themeColor="text1"/>
          <w:sz w:val="28"/>
          <w:szCs w:val="28"/>
        </w:rPr>
      </w:pPr>
      <w:r>
        <w:rPr>
          <w:rFonts w:hint="eastAsia"/>
          <w:color w:val="000000" w:themeColor="text1"/>
          <w:sz w:val="28"/>
          <w:szCs w:val="28"/>
        </w:rPr>
        <w:t>手术拖鞋参数</w:t>
      </w:r>
    </w:p>
    <w:p w:rsidR="00161168" w:rsidRDefault="00AE5D44">
      <w:pPr>
        <w:pStyle w:val="a6"/>
        <w:spacing w:line="320" w:lineRule="exact"/>
        <w:rPr>
          <w:sz w:val="28"/>
          <w:szCs w:val="28"/>
        </w:rPr>
      </w:pPr>
      <w:r>
        <w:rPr>
          <w:rFonts w:hint="eastAsia"/>
          <w:sz w:val="28"/>
          <w:szCs w:val="28"/>
        </w:rPr>
        <w:t>1</w:t>
      </w:r>
      <w:r>
        <w:rPr>
          <w:rFonts w:hint="eastAsia"/>
          <w:sz w:val="28"/>
          <w:szCs w:val="28"/>
        </w:rPr>
        <w:t>、采用进口</w:t>
      </w:r>
      <w:r>
        <w:rPr>
          <w:rFonts w:hint="eastAsia"/>
          <w:sz w:val="28"/>
          <w:szCs w:val="28"/>
        </w:rPr>
        <w:t>EVA</w:t>
      </w:r>
      <w:r>
        <w:rPr>
          <w:rFonts w:hint="eastAsia"/>
          <w:sz w:val="28"/>
          <w:szCs w:val="28"/>
        </w:rPr>
        <w:t>原料制作，质量标准参照国家</w:t>
      </w:r>
      <w:r>
        <w:rPr>
          <w:rFonts w:hint="eastAsia"/>
          <w:sz w:val="28"/>
          <w:szCs w:val="28"/>
        </w:rPr>
        <w:t>GB/T2955-2017</w:t>
      </w:r>
      <w:r>
        <w:rPr>
          <w:rFonts w:hint="eastAsia"/>
          <w:sz w:val="28"/>
          <w:szCs w:val="28"/>
        </w:rPr>
        <w:t>行业标准制作。</w:t>
      </w:r>
    </w:p>
    <w:p w:rsidR="00161168" w:rsidRDefault="00AE5D44">
      <w:pPr>
        <w:pStyle w:val="a6"/>
        <w:spacing w:line="320" w:lineRule="exact"/>
        <w:rPr>
          <w:sz w:val="28"/>
          <w:szCs w:val="28"/>
        </w:rPr>
      </w:pPr>
      <w:r>
        <w:rPr>
          <w:rFonts w:hint="eastAsia"/>
          <w:sz w:val="28"/>
          <w:szCs w:val="28"/>
        </w:rPr>
        <w:t>2</w:t>
      </w:r>
      <w:r>
        <w:rPr>
          <w:rFonts w:hint="eastAsia"/>
          <w:sz w:val="28"/>
          <w:szCs w:val="28"/>
        </w:rPr>
        <w:t>、可防水、漂白、很好的进行清洁和消毒，耐酸碱，不褪色，低温浸泡消毒清洗，重复使用，快</w:t>
      </w:r>
      <w:r>
        <w:rPr>
          <w:rFonts w:hint="eastAsia"/>
          <w:sz w:val="28"/>
          <w:szCs w:val="28"/>
        </w:rPr>
        <w:t>干易保存，只需擦拭干净或晾干即可。</w:t>
      </w:r>
    </w:p>
    <w:p w:rsidR="00161168" w:rsidRDefault="00AE5D44">
      <w:pPr>
        <w:pStyle w:val="a6"/>
        <w:spacing w:line="320" w:lineRule="exact"/>
        <w:rPr>
          <w:sz w:val="28"/>
          <w:szCs w:val="28"/>
        </w:rPr>
      </w:pPr>
      <w:r>
        <w:rPr>
          <w:rFonts w:hint="eastAsia"/>
          <w:sz w:val="28"/>
          <w:szCs w:val="28"/>
        </w:rPr>
        <w:t>3</w:t>
      </w:r>
      <w:r>
        <w:rPr>
          <w:rFonts w:hint="eastAsia"/>
          <w:sz w:val="28"/>
          <w:szCs w:val="28"/>
        </w:rPr>
        <w:t>、鞋型采用包头设计，简约美观，可以保护脚不被利器所伤。避免针刺伤、血液滴溅</w:t>
      </w:r>
    </w:p>
    <w:p w:rsidR="00161168" w:rsidRDefault="00AE5D44">
      <w:pPr>
        <w:pStyle w:val="a6"/>
        <w:spacing w:line="360" w:lineRule="exact"/>
        <w:rPr>
          <w:sz w:val="28"/>
          <w:szCs w:val="28"/>
        </w:rPr>
      </w:pPr>
      <w:r>
        <w:rPr>
          <w:rFonts w:hint="eastAsia"/>
          <w:sz w:val="28"/>
          <w:szCs w:val="28"/>
        </w:rPr>
        <w:t>4</w:t>
      </w:r>
      <w:r>
        <w:rPr>
          <w:rFonts w:hint="eastAsia"/>
          <w:sz w:val="28"/>
          <w:szCs w:val="28"/>
        </w:rPr>
        <w:t>、鞋面前段排气孔设计，良好的透气性。</w:t>
      </w:r>
    </w:p>
    <w:p w:rsidR="00161168" w:rsidRDefault="00AE5D44">
      <w:pPr>
        <w:pStyle w:val="a6"/>
        <w:spacing w:line="400" w:lineRule="exact"/>
        <w:rPr>
          <w:sz w:val="28"/>
          <w:szCs w:val="28"/>
        </w:rPr>
      </w:pPr>
      <w:r>
        <w:rPr>
          <w:rFonts w:hint="eastAsia"/>
          <w:sz w:val="28"/>
          <w:szCs w:val="28"/>
        </w:rPr>
        <w:t>5</w:t>
      </w:r>
      <w:r>
        <w:rPr>
          <w:rFonts w:hint="eastAsia"/>
          <w:sz w:val="28"/>
          <w:szCs w:val="28"/>
        </w:rPr>
        <w:t>、鞋底采用环保</w:t>
      </w:r>
      <w:r>
        <w:rPr>
          <w:rFonts w:hint="eastAsia"/>
          <w:sz w:val="28"/>
          <w:szCs w:val="28"/>
        </w:rPr>
        <w:t>EVA+</w:t>
      </w:r>
      <w:r>
        <w:rPr>
          <w:rFonts w:hint="eastAsia"/>
          <w:sz w:val="28"/>
          <w:szCs w:val="28"/>
        </w:rPr>
        <w:t>橡胶防滑底配合独特的防滑止刻纹理，让鞋更防滑耐穿，行走无噪音。</w:t>
      </w:r>
    </w:p>
    <w:p w:rsidR="00161168" w:rsidRDefault="00AE5D44">
      <w:pPr>
        <w:pStyle w:val="a6"/>
        <w:spacing w:line="400" w:lineRule="exact"/>
        <w:rPr>
          <w:sz w:val="28"/>
          <w:szCs w:val="28"/>
        </w:rPr>
      </w:pPr>
      <w:r>
        <w:rPr>
          <w:rFonts w:hint="eastAsia"/>
          <w:sz w:val="28"/>
          <w:szCs w:val="28"/>
        </w:rPr>
        <w:lastRenderedPageBreak/>
        <w:t>6</w:t>
      </w:r>
      <w:r>
        <w:rPr>
          <w:rFonts w:hint="eastAsia"/>
          <w:sz w:val="28"/>
          <w:szCs w:val="28"/>
        </w:rPr>
        <w:t>、人体工程学设计、真正柔软舒适，鞋床得以达到极为舒适和支撑的效果。</w:t>
      </w:r>
    </w:p>
    <w:p w:rsidR="00161168" w:rsidRDefault="00AE5D44">
      <w:pPr>
        <w:pStyle w:val="a6"/>
        <w:spacing w:line="400" w:lineRule="exact"/>
        <w:rPr>
          <w:sz w:val="28"/>
          <w:szCs w:val="28"/>
        </w:rPr>
      </w:pPr>
      <w:r>
        <w:rPr>
          <w:rFonts w:hint="eastAsia"/>
          <w:sz w:val="28"/>
          <w:szCs w:val="28"/>
        </w:rPr>
        <w:t>7</w:t>
      </w:r>
      <w:r>
        <w:rPr>
          <w:rFonts w:hint="eastAsia"/>
          <w:sz w:val="28"/>
          <w:szCs w:val="28"/>
        </w:rPr>
        <w:t>、阔口设计，穿、拖方便，避免手、足部的污染。</w:t>
      </w:r>
    </w:p>
    <w:p w:rsidR="00161168" w:rsidRDefault="00AE5D44">
      <w:pPr>
        <w:pStyle w:val="a6"/>
        <w:spacing w:line="400" w:lineRule="exact"/>
        <w:rPr>
          <w:sz w:val="28"/>
          <w:szCs w:val="28"/>
        </w:rPr>
      </w:pPr>
      <w:r>
        <w:rPr>
          <w:rFonts w:hint="eastAsia"/>
          <w:sz w:val="28"/>
          <w:szCs w:val="28"/>
        </w:rPr>
        <w:t>8</w:t>
      </w:r>
      <w:r>
        <w:rPr>
          <w:rFonts w:hint="eastAsia"/>
          <w:sz w:val="28"/>
          <w:szCs w:val="28"/>
        </w:rPr>
        <w:t>、</w:t>
      </w:r>
      <w:r>
        <w:rPr>
          <w:rFonts w:hint="eastAsia"/>
          <w:sz w:val="28"/>
          <w:szCs w:val="28"/>
        </w:rPr>
        <w:t>2CM</w:t>
      </w:r>
      <w:r>
        <w:rPr>
          <w:rFonts w:hint="eastAsia"/>
          <w:sz w:val="28"/>
          <w:szCs w:val="28"/>
        </w:rPr>
        <w:t>鞋底厚度，让脚不疲劳，久站不累。</w:t>
      </w:r>
    </w:p>
    <w:p w:rsidR="00161168" w:rsidRDefault="00AE5D44">
      <w:pPr>
        <w:pStyle w:val="a6"/>
        <w:spacing w:line="400" w:lineRule="exact"/>
        <w:rPr>
          <w:sz w:val="28"/>
          <w:szCs w:val="28"/>
        </w:rPr>
      </w:pPr>
      <w:r>
        <w:rPr>
          <w:rFonts w:hint="eastAsia"/>
          <w:sz w:val="28"/>
          <w:szCs w:val="28"/>
        </w:rPr>
        <w:t>9</w:t>
      </w:r>
      <w:r>
        <w:rPr>
          <w:rFonts w:hint="eastAsia"/>
          <w:sz w:val="28"/>
          <w:szCs w:val="28"/>
        </w:rPr>
        <w:t>、尺码</w:t>
      </w:r>
      <w:r>
        <w:rPr>
          <w:rFonts w:hint="eastAsia"/>
          <w:sz w:val="28"/>
          <w:szCs w:val="28"/>
        </w:rPr>
        <w:t xml:space="preserve">:  36# - 45# </w:t>
      </w:r>
      <w:r>
        <w:rPr>
          <w:rFonts w:hint="eastAsia"/>
          <w:sz w:val="28"/>
          <w:szCs w:val="28"/>
        </w:rPr>
        <w:t>（以签订合同时的尺码要求为准）</w:t>
      </w:r>
    </w:p>
    <w:p w:rsidR="00161168" w:rsidRDefault="00AE5D44">
      <w:pPr>
        <w:pStyle w:val="a6"/>
        <w:spacing w:line="400" w:lineRule="exact"/>
        <w:rPr>
          <w:color w:val="000000" w:themeColor="text1"/>
          <w:sz w:val="28"/>
          <w:szCs w:val="28"/>
        </w:rPr>
      </w:pPr>
      <w:r>
        <w:rPr>
          <w:rFonts w:hAnsi="宋体" w:cs="宋体" w:hint="eastAsia"/>
          <w:b/>
        </w:rPr>
        <w:t>以上所有参数需提供面料的检测报告，该检测报</w:t>
      </w:r>
      <w:r>
        <w:rPr>
          <w:rFonts w:hAnsi="宋体" w:cs="宋体" w:hint="eastAsia"/>
          <w:b/>
        </w:rPr>
        <w:t>告必须由</w:t>
      </w:r>
      <w:r>
        <w:rPr>
          <w:rFonts w:hAnsi="宋体" w:cs="宋体" w:hint="eastAsia"/>
          <w:b/>
        </w:rPr>
        <w:t>CMA</w:t>
      </w:r>
      <w:r>
        <w:rPr>
          <w:rFonts w:hAnsi="宋体" w:cs="宋体" w:hint="eastAsia"/>
          <w:b/>
        </w:rPr>
        <w:t>和</w:t>
      </w:r>
      <w:r>
        <w:rPr>
          <w:rFonts w:hAnsi="宋体" w:cs="宋体" w:hint="eastAsia"/>
          <w:b/>
        </w:rPr>
        <w:t>CNAS</w:t>
      </w:r>
      <w:r>
        <w:rPr>
          <w:rFonts w:hAnsi="宋体" w:cs="宋体" w:hint="eastAsia"/>
          <w:b/>
        </w:rPr>
        <w:t>认证检测认证资质的第三方检测机构出具的合格检验报告并加盖响应供应商公章，检测报告日期</w:t>
      </w:r>
      <w:r>
        <w:rPr>
          <w:rFonts w:hAnsi="宋体" w:cs="宋体" w:hint="eastAsia"/>
          <w:b/>
          <w:color w:val="000000" w:themeColor="text1"/>
        </w:rPr>
        <w:t>须在</w:t>
      </w:r>
      <w:r>
        <w:rPr>
          <w:rFonts w:hAnsi="宋体" w:cs="宋体" w:hint="eastAsia"/>
          <w:b/>
          <w:color w:val="000000" w:themeColor="text1"/>
        </w:rPr>
        <w:t>2022</w:t>
      </w:r>
      <w:r>
        <w:rPr>
          <w:rFonts w:hAnsi="宋体" w:cs="宋体" w:hint="eastAsia"/>
          <w:b/>
          <w:color w:val="000000" w:themeColor="text1"/>
        </w:rPr>
        <w:t>年</w:t>
      </w:r>
      <w:r>
        <w:rPr>
          <w:rFonts w:hAnsi="宋体" w:cs="宋体" w:hint="eastAsia"/>
          <w:b/>
          <w:color w:val="000000" w:themeColor="text1"/>
        </w:rPr>
        <w:t>1</w:t>
      </w:r>
      <w:r>
        <w:rPr>
          <w:rFonts w:hAnsi="宋体" w:cs="宋体" w:hint="eastAsia"/>
          <w:b/>
          <w:color w:val="000000" w:themeColor="text1"/>
        </w:rPr>
        <w:t>月之后有效。</w:t>
      </w:r>
    </w:p>
    <w:p w:rsidR="00161168" w:rsidRDefault="00AE5D44">
      <w:pPr>
        <w:pStyle w:val="a6"/>
        <w:adjustRightInd w:val="0"/>
        <w:snapToGrid w:val="0"/>
        <w:spacing w:line="400" w:lineRule="exact"/>
        <w:ind w:firstLineChars="196" w:firstLine="551"/>
        <w:jc w:val="left"/>
        <w:rPr>
          <w:rFonts w:ascii="黑体" w:eastAsia="黑体" w:hAnsi="黑体" w:cs="Times New Roman"/>
          <w:b/>
          <w:color w:val="000000" w:themeColor="text1"/>
          <w:sz w:val="28"/>
          <w:szCs w:val="28"/>
        </w:rPr>
      </w:pPr>
      <w:r>
        <w:rPr>
          <w:rFonts w:ascii="黑体" w:eastAsia="黑体" w:hAnsi="黑体" w:cs="Times New Roman" w:hint="eastAsia"/>
          <w:b/>
          <w:color w:val="000000" w:themeColor="text1"/>
          <w:sz w:val="28"/>
          <w:szCs w:val="28"/>
        </w:rPr>
        <w:t>三、商务要求</w:t>
      </w:r>
    </w:p>
    <w:p w:rsidR="00161168" w:rsidRDefault="00AE5D44" w:rsidP="00AE5D44">
      <w:pPr>
        <w:pStyle w:val="a6"/>
        <w:adjustRightInd w:val="0"/>
        <w:snapToGrid w:val="0"/>
        <w:spacing w:line="400" w:lineRule="exact"/>
        <w:ind w:firstLineChars="196" w:firstLine="549"/>
        <w:jc w:val="left"/>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（一）样本要求</w:t>
      </w:r>
    </w:p>
    <w:p w:rsidR="00161168" w:rsidRDefault="00AE5D44">
      <w:pPr>
        <w:autoSpaceDE w:val="0"/>
        <w:autoSpaceDN w:val="0"/>
        <w:snapToGrid w:val="0"/>
        <w:spacing w:line="400" w:lineRule="exact"/>
        <w:ind w:firstLineChars="200" w:firstLine="560"/>
        <w:rPr>
          <w:rFonts w:ascii="宋体" w:hAnsi="Courier New" w:cs="Courier New"/>
          <w:color w:val="000000" w:themeColor="text1"/>
          <w:sz w:val="28"/>
          <w:szCs w:val="28"/>
        </w:rPr>
      </w:pPr>
      <w:r>
        <w:rPr>
          <w:rFonts w:ascii="宋体" w:hAnsi="Courier New" w:cs="Courier New" w:hint="eastAsia"/>
          <w:color w:val="000000" w:themeColor="text1"/>
          <w:sz w:val="28"/>
          <w:szCs w:val="28"/>
        </w:rPr>
        <w:t>★</w:t>
      </w:r>
      <w:r>
        <w:rPr>
          <w:rFonts w:ascii="宋体" w:hAnsi="Courier New" w:cs="Courier New" w:hint="eastAsia"/>
          <w:color w:val="000000" w:themeColor="text1"/>
          <w:sz w:val="28"/>
          <w:szCs w:val="28"/>
        </w:rPr>
        <w:t>1.</w:t>
      </w:r>
      <w:r>
        <w:rPr>
          <w:rFonts w:ascii="宋体" w:hAnsi="Courier New" w:cs="Courier New" w:hint="eastAsia"/>
          <w:color w:val="000000" w:themeColor="text1"/>
          <w:sz w:val="28"/>
          <w:szCs w:val="28"/>
        </w:rPr>
        <w:t>响应供应商按照技术参数要求各提供样鞋一双，样鞋需独立提交并注明项目名称、供应商名称，联系电话等相关信息。</w:t>
      </w:r>
    </w:p>
    <w:p w:rsidR="00161168" w:rsidRDefault="00AE5D44">
      <w:pPr>
        <w:autoSpaceDE w:val="0"/>
        <w:autoSpaceDN w:val="0"/>
        <w:snapToGrid w:val="0"/>
        <w:spacing w:line="400" w:lineRule="exact"/>
        <w:ind w:firstLineChars="200" w:firstLine="560"/>
        <w:rPr>
          <w:rFonts w:ascii="宋体" w:hAnsi="Courier New" w:cs="Courier New"/>
          <w:color w:val="000000" w:themeColor="text1"/>
          <w:sz w:val="28"/>
          <w:szCs w:val="28"/>
        </w:rPr>
      </w:pPr>
      <w:r>
        <w:rPr>
          <w:rFonts w:ascii="宋体" w:hAnsi="Courier New" w:cs="Courier New" w:hint="eastAsia"/>
          <w:color w:val="000000" w:themeColor="text1"/>
          <w:sz w:val="28"/>
          <w:szCs w:val="28"/>
        </w:rPr>
        <w:t>2.</w:t>
      </w:r>
      <w:r>
        <w:rPr>
          <w:rFonts w:hint="eastAsia"/>
          <w:color w:val="000000" w:themeColor="text1"/>
          <w:sz w:val="28"/>
          <w:szCs w:val="28"/>
        </w:rPr>
        <w:t>成交供应商</w:t>
      </w:r>
      <w:r>
        <w:rPr>
          <w:rFonts w:ascii="宋体" w:hAnsi="Courier New" w:cs="Courier New" w:hint="eastAsia"/>
          <w:color w:val="000000" w:themeColor="text1"/>
          <w:sz w:val="28"/>
          <w:szCs w:val="28"/>
        </w:rPr>
        <w:t>的样品将封存于采购人处，作为日后货物验收的依据。</w:t>
      </w:r>
    </w:p>
    <w:p w:rsidR="00161168" w:rsidRDefault="00AE5D44">
      <w:pPr>
        <w:autoSpaceDE w:val="0"/>
        <w:autoSpaceDN w:val="0"/>
        <w:snapToGrid w:val="0"/>
        <w:spacing w:line="400" w:lineRule="exact"/>
        <w:ind w:firstLineChars="200" w:firstLine="560"/>
        <w:rPr>
          <w:rFonts w:ascii="宋体" w:hAnsi="Courier New" w:cs="Courier New"/>
          <w:color w:val="000000" w:themeColor="text1"/>
          <w:sz w:val="28"/>
          <w:szCs w:val="28"/>
        </w:rPr>
      </w:pPr>
      <w:r>
        <w:rPr>
          <w:rFonts w:ascii="宋体" w:hAnsi="Courier New" w:cs="Courier New" w:hint="eastAsia"/>
          <w:color w:val="000000" w:themeColor="text1"/>
          <w:sz w:val="28"/>
          <w:szCs w:val="28"/>
        </w:rPr>
        <w:t>3.</w:t>
      </w:r>
      <w:r>
        <w:rPr>
          <w:rFonts w:ascii="宋体" w:hAnsi="Courier New" w:cs="Courier New" w:hint="eastAsia"/>
          <w:color w:val="000000" w:themeColor="text1"/>
          <w:sz w:val="28"/>
          <w:szCs w:val="28"/>
        </w:rPr>
        <w:t>成交供应商在供货时所提供的上述货物的各项工艺及材料必须不低于提交的样品。</w:t>
      </w:r>
    </w:p>
    <w:p w:rsidR="00161168" w:rsidRDefault="00AE5D44">
      <w:pPr>
        <w:pStyle w:val="2"/>
        <w:spacing w:line="400" w:lineRule="exact"/>
        <w:ind w:leftChars="0" w:left="0" w:firstLineChars="0" w:firstLine="0"/>
        <w:rPr>
          <w:color w:val="000000" w:themeColor="text1"/>
          <w:lang w:eastAsia="zh-CN"/>
        </w:rPr>
      </w:pPr>
      <w:r>
        <w:rPr>
          <w:rFonts w:ascii="宋体" w:eastAsia="宋体" w:hAnsi="Courier New" w:cs="Courier New" w:hint="eastAsia"/>
          <w:bCs w:val="0"/>
          <w:color w:val="000000" w:themeColor="text1"/>
          <w:spacing w:val="0"/>
          <w:kern w:val="2"/>
          <w:sz w:val="28"/>
          <w:szCs w:val="28"/>
          <w:lang w:eastAsia="zh-CN"/>
        </w:rPr>
        <w:t xml:space="preserve">  4.</w:t>
      </w:r>
      <w:r>
        <w:rPr>
          <w:rFonts w:ascii="宋体" w:eastAsia="宋体" w:hAnsi="Courier New" w:cs="Courier New" w:hint="eastAsia"/>
          <w:bCs w:val="0"/>
          <w:color w:val="000000" w:themeColor="text1"/>
          <w:spacing w:val="0"/>
          <w:kern w:val="2"/>
          <w:sz w:val="28"/>
          <w:szCs w:val="28"/>
          <w:lang w:eastAsia="zh-CN"/>
        </w:rPr>
        <w:t>未成交供应商的样鞋在开标</w:t>
      </w:r>
      <w:r>
        <w:rPr>
          <w:rFonts w:ascii="宋体" w:eastAsia="宋体" w:hAnsi="Courier New" w:cs="Courier New" w:hint="eastAsia"/>
          <w:bCs w:val="0"/>
          <w:color w:val="000000" w:themeColor="text1"/>
          <w:spacing w:val="0"/>
          <w:kern w:val="2"/>
          <w:sz w:val="28"/>
          <w:szCs w:val="28"/>
          <w:lang w:eastAsia="zh-CN"/>
        </w:rPr>
        <w:t>7</w:t>
      </w:r>
      <w:r>
        <w:rPr>
          <w:rFonts w:ascii="宋体" w:eastAsia="宋体" w:hAnsi="Courier New" w:cs="Courier New" w:hint="eastAsia"/>
          <w:bCs w:val="0"/>
          <w:color w:val="000000" w:themeColor="text1"/>
          <w:spacing w:val="0"/>
          <w:kern w:val="2"/>
          <w:sz w:val="28"/>
          <w:szCs w:val="28"/>
          <w:lang w:eastAsia="zh-CN"/>
        </w:rPr>
        <w:t>日内由自行取回，未按时取回的样鞋将按投标人自愿放弃，采购人有权处理并不负任何责任。</w:t>
      </w:r>
    </w:p>
    <w:p w:rsidR="00161168" w:rsidRDefault="00AE5D44">
      <w:pPr>
        <w:spacing w:line="400" w:lineRule="exact"/>
        <w:ind w:firstLineChars="200" w:firstLine="560"/>
        <w:jc w:val="left"/>
        <w:rPr>
          <w:rFonts w:ascii="黑体" w:eastAsia="黑体" w:hAnsi="黑体"/>
          <w:sz w:val="28"/>
          <w:szCs w:val="28"/>
        </w:rPr>
      </w:pPr>
      <w:r>
        <w:rPr>
          <w:rFonts w:ascii="黑体" w:eastAsia="黑体" w:hAnsi="黑体" w:hint="eastAsia"/>
          <w:sz w:val="28"/>
          <w:szCs w:val="28"/>
        </w:rPr>
        <w:t>（二）货物要求</w:t>
      </w:r>
    </w:p>
    <w:p w:rsidR="00161168" w:rsidRDefault="00AE5D44">
      <w:pPr>
        <w:spacing w:line="400" w:lineRule="exact"/>
        <w:ind w:firstLineChars="200" w:firstLine="560"/>
        <w:jc w:val="left"/>
        <w:rPr>
          <w:sz w:val="28"/>
          <w:szCs w:val="28"/>
        </w:rPr>
      </w:pPr>
      <w:r>
        <w:rPr>
          <w:rFonts w:hint="eastAsia"/>
          <w:sz w:val="28"/>
          <w:szCs w:val="28"/>
        </w:rPr>
        <w:t>1</w:t>
      </w:r>
      <w:r>
        <w:rPr>
          <w:rFonts w:hint="eastAsia"/>
          <w:sz w:val="28"/>
          <w:szCs w:val="28"/>
        </w:rPr>
        <w:t>、质量与检验</w:t>
      </w:r>
    </w:p>
    <w:p w:rsidR="00161168" w:rsidRDefault="00AE5D44">
      <w:pPr>
        <w:spacing w:line="400" w:lineRule="exact"/>
        <w:ind w:firstLineChars="200" w:firstLine="560"/>
        <w:jc w:val="left"/>
        <w:rPr>
          <w:sz w:val="28"/>
          <w:szCs w:val="28"/>
        </w:rPr>
      </w:pPr>
      <w:r>
        <w:rPr>
          <w:rFonts w:hint="eastAsia"/>
          <w:sz w:val="28"/>
          <w:szCs w:val="28"/>
        </w:rPr>
        <w:t>1.1.</w:t>
      </w:r>
      <w:r>
        <w:rPr>
          <w:rFonts w:hint="eastAsia"/>
          <w:sz w:val="28"/>
          <w:szCs w:val="28"/>
        </w:rPr>
        <w:t>成交供应商须提供全新的、原厂原装、完全符合国家有关质量标准的货物。</w:t>
      </w:r>
    </w:p>
    <w:p w:rsidR="00161168" w:rsidRDefault="00AE5D44">
      <w:pPr>
        <w:spacing w:line="400" w:lineRule="exact"/>
        <w:ind w:firstLineChars="200" w:firstLine="560"/>
        <w:jc w:val="left"/>
        <w:rPr>
          <w:sz w:val="28"/>
          <w:szCs w:val="28"/>
        </w:rPr>
      </w:pPr>
      <w:r>
        <w:rPr>
          <w:rFonts w:hint="eastAsia"/>
          <w:sz w:val="28"/>
          <w:szCs w:val="28"/>
        </w:rPr>
        <w:t>1.2.</w:t>
      </w:r>
      <w:r>
        <w:rPr>
          <w:rFonts w:hint="eastAsia"/>
          <w:sz w:val="28"/>
          <w:szCs w:val="28"/>
        </w:rPr>
        <w:t>货物的到货验收包括：</w:t>
      </w:r>
    </w:p>
    <w:p w:rsidR="00161168" w:rsidRDefault="00AE5D44">
      <w:pPr>
        <w:spacing w:line="400" w:lineRule="exact"/>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）货物质量若有国家标准按照国家标准验收，若无国家标准按行业标准验收，为原制造商制造的全新产品，完整无污染，无侵权行为、表面无划损、无任何缺陷隐患，在中国境内可依常规安全合法使用。</w:t>
      </w:r>
    </w:p>
    <w:p w:rsidR="00161168" w:rsidRDefault="00AE5D44">
      <w:pPr>
        <w:spacing w:line="400" w:lineRule="exact"/>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）货物的技术指标是否符合成交供应商的报价文件</w:t>
      </w:r>
      <w:r>
        <w:rPr>
          <w:rFonts w:hint="eastAsia"/>
          <w:sz w:val="28"/>
          <w:szCs w:val="28"/>
        </w:rPr>
        <w:t>(</w:t>
      </w:r>
      <w:r>
        <w:rPr>
          <w:rFonts w:hint="eastAsia"/>
          <w:sz w:val="28"/>
          <w:szCs w:val="28"/>
        </w:rPr>
        <w:t>货物技术性能标准以技术</w:t>
      </w:r>
      <w:r>
        <w:rPr>
          <w:rFonts w:hint="eastAsia"/>
          <w:sz w:val="28"/>
          <w:szCs w:val="28"/>
        </w:rPr>
        <w:t>条款响应表为准</w:t>
      </w:r>
      <w:r>
        <w:rPr>
          <w:rFonts w:hint="eastAsia"/>
          <w:sz w:val="28"/>
          <w:szCs w:val="28"/>
        </w:rPr>
        <w:t>)</w:t>
      </w:r>
      <w:r>
        <w:rPr>
          <w:rFonts w:hint="eastAsia"/>
          <w:sz w:val="28"/>
          <w:szCs w:val="28"/>
        </w:rPr>
        <w:t>要求数量、外观质量、随货同行备件备品、装箱单、说明书</w:t>
      </w:r>
      <w:r>
        <w:rPr>
          <w:rFonts w:hint="eastAsia"/>
          <w:sz w:val="28"/>
          <w:szCs w:val="28"/>
        </w:rPr>
        <w:t>(</w:t>
      </w:r>
      <w:r>
        <w:rPr>
          <w:rFonts w:hint="eastAsia"/>
          <w:sz w:val="28"/>
          <w:szCs w:val="28"/>
        </w:rPr>
        <w:t>中文</w:t>
      </w:r>
      <w:r>
        <w:rPr>
          <w:rFonts w:hint="eastAsia"/>
          <w:sz w:val="28"/>
          <w:szCs w:val="28"/>
        </w:rPr>
        <w:t>)</w:t>
      </w:r>
      <w:r>
        <w:rPr>
          <w:rFonts w:hint="eastAsia"/>
          <w:sz w:val="28"/>
          <w:szCs w:val="28"/>
        </w:rPr>
        <w:t>内容、货物制造商或代理经销商的供货证明</w:t>
      </w:r>
      <w:r>
        <w:rPr>
          <w:rFonts w:hint="eastAsia"/>
          <w:sz w:val="28"/>
          <w:szCs w:val="28"/>
        </w:rPr>
        <w:t>(</w:t>
      </w:r>
      <w:r>
        <w:rPr>
          <w:rFonts w:hint="eastAsia"/>
          <w:sz w:val="28"/>
          <w:szCs w:val="28"/>
        </w:rPr>
        <w:t>包括产品名称、数量、规格型号等</w:t>
      </w:r>
      <w:r>
        <w:rPr>
          <w:rFonts w:hint="eastAsia"/>
          <w:sz w:val="28"/>
          <w:szCs w:val="28"/>
        </w:rPr>
        <w:t>)</w:t>
      </w:r>
      <w:r>
        <w:rPr>
          <w:rFonts w:hint="eastAsia"/>
          <w:sz w:val="28"/>
          <w:szCs w:val="28"/>
        </w:rPr>
        <w:t>原件及复印件及货物包装完整无破损。</w:t>
      </w:r>
    </w:p>
    <w:p w:rsidR="00161168" w:rsidRDefault="00AE5D44">
      <w:pPr>
        <w:spacing w:line="400" w:lineRule="exact"/>
        <w:ind w:firstLineChars="200" w:firstLine="560"/>
        <w:jc w:val="left"/>
        <w:rPr>
          <w:sz w:val="28"/>
          <w:szCs w:val="28"/>
        </w:rPr>
      </w:pPr>
      <w:r>
        <w:rPr>
          <w:rFonts w:hint="eastAsia"/>
          <w:sz w:val="28"/>
          <w:szCs w:val="28"/>
        </w:rPr>
        <w:t>1.3.</w:t>
      </w:r>
      <w:r>
        <w:rPr>
          <w:rFonts w:hint="eastAsia"/>
          <w:sz w:val="28"/>
          <w:szCs w:val="28"/>
        </w:rPr>
        <w:t>货物型号及技术参数不符合采购文件要求，造成质量出现问题，成交供应商应负责三包</w:t>
      </w:r>
      <w:r>
        <w:rPr>
          <w:rFonts w:hint="eastAsia"/>
          <w:sz w:val="28"/>
          <w:szCs w:val="28"/>
        </w:rPr>
        <w:t>(</w:t>
      </w:r>
      <w:r>
        <w:rPr>
          <w:rFonts w:hint="eastAsia"/>
          <w:sz w:val="28"/>
          <w:szCs w:val="28"/>
        </w:rPr>
        <w:t>收到采购人书面报告</w:t>
      </w:r>
      <w:r>
        <w:rPr>
          <w:rFonts w:hint="eastAsia"/>
          <w:sz w:val="28"/>
          <w:szCs w:val="28"/>
        </w:rPr>
        <w:t>7</w:t>
      </w:r>
      <w:r>
        <w:rPr>
          <w:rFonts w:hint="eastAsia"/>
          <w:sz w:val="28"/>
          <w:szCs w:val="28"/>
        </w:rPr>
        <w:t>天内包修、包换、包退</w:t>
      </w:r>
      <w:r>
        <w:rPr>
          <w:rFonts w:hint="eastAsia"/>
          <w:sz w:val="28"/>
          <w:szCs w:val="28"/>
        </w:rPr>
        <w:t>)</w:t>
      </w:r>
      <w:r>
        <w:rPr>
          <w:rFonts w:hint="eastAsia"/>
          <w:sz w:val="28"/>
          <w:szCs w:val="28"/>
        </w:rPr>
        <w:t>，全部费用由成交供应商负责。</w:t>
      </w:r>
    </w:p>
    <w:p w:rsidR="00161168" w:rsidRDefault="00AE5D44">
      <w:pPr>
        <w:spacing w:line="400" w:lineRule="exact"/>
        <w:ind w:firstLineChars="200" w:firstLine="560"/>
        <w:jc w:val="left"/>
        <w:rPr>
          <w:rFonts w:ascii="黑体" w:eastAsia="黑体" w:hAnsi="黑体"/>
          <w:sz w:val="28"/>
          <w:szCs w:val="28"/>
        </w:rPr>
      </w:pPr>
      <w:r>
        <w:rPr>
          <w:rFonts w:ascii="黑体" w:eastAsia="黑体" w:hAnsi="黑体" w:hint="eastAsia"/>
          <w:sz w:val="28"/>
          <w:szCs w:val="28"/>
        </w:rPr>
        <w:t>（三）验收要求</w:t>
      </w:r>
    </w:p>
    <w:p w:rsidR="00161168" w:rsidRDefault="00AE5D44">
      <w:pPr>
        <w:spacing w:line="400" w:lineRule="exact"/>
        <w:ind w:firstLineChars="200" w:firstLine="560"/>
        <w:rPr>
          <w:sz w:val="28"/>
          <w:szCs w:val="28"/>
        </w:rPr>
      </w:pPr>
      <w:r>
        <w:rPr>
          <w:rFonts w:hint="eastAsia"/>
          <w:sz w:val="28"/>
          <w:szCs w:val="28"/>
        </w:rPr>
        <w:t>1.</w:t>
      </w:r>
      <w:r>
        <w:rPr>
          <w:rFonts w:hint="eastAsia"/>
          <w:sz w:val="28"/>
          <w:szCs w:val="28"/>
        </w:rPr>
        <w:t>成交人提供的货物必须符合采购人的要求，不得以假乱真、以次充好，不得破不得错乱</w:t>
      </w:r>
      <w:r>
        <w:rPr>
          <w:rFonts w:hint="eastAsia"/>
          <w:sz w:val="28"/>
          <w:szCs w:val="28"/>
        </w:rPr>
        <w:t>,</w:t>
      </w:r>
      <w:r>
        <w:rPr>
          <w:rFonts w:hint="eastAsia"/>
          <w:sz w:val="28"/>
          <w:szCs w:val="28"/>
        </w:rPr>
        <w:t>包括：（</w:t>
      </w:r>
      <w:r>
        <w:rPr>
          <w:rFonts w:hint="eastAsia"/>
          <w:sz w:val="28"/>
          <w:szCs w:val="28"/>
        </w:rPr>
        <w:t>1</w:t>
      </w:r>
      <w:r>
        <w:rPr>
          <w:rFonts w:hint="eastAsia"/>
          <w:sz w:val="28"/>
          <w:szCs w:val="28"/>
        </w:rPr>
        <w:t>）左右脚尺码相同。（</w:t>
      </w:r>
      <w:r>
        <w:rPr>
          <w:rFonts w:hint="eastAsia"/>
          <w:sz w:val="28"/>
          <w:szCs w:val="28"/>
        </w:rPr>
        <w:t>2</w:t>
      </w:r>
      <w:r>
        <w:rPr>
          <w:rFonts w:hint="eastAsia"/>
          <w:sz w:val="28"/>
          <w:szCs w:val="28"/>
        </w:rPr>
        <w:t>）鞋子实际尺码（长度）相同，面衬、中底板的尺码相同。（</w:t>
      </w:r>
      <w:r>
        <w:rPr>
          <w:rFonts w:hint="eastAsia"/>
          <w:sz w:val="28"/>
          <w:szCs w:val="28"/>
        </w:rPr>
        <w:t>3</w:t>
      </w:r>
      <w:r>
        <w:rPr>
          <w:rFonts w:hint="eastAsia"/>
          <w:sz w:val="28"/>
          <w:szCs w:val="28"/>
        </w:rPr>
        <w:t>）大底与帮面接着面粘合牢固，无裂痕、无空隙。（</w:t>
      </w:r>
      <w:r>
        <w:rPr>
          <w:rFonts w:hint="eastAsia"/>
          <w:sz w:val="28"/>
          <w:szCs w:val="28"/>
        </w:rPr>
        <w:t>4</w:t>
      </w:r>
      <w:r>
        <w:rPr>
          <w:rFonts w:hint="eastAsia"/>
          <w:sz w:val="28"/>
          <w:szCs w:val="28"/>
        </w:rPr>
        <w:t>）中帮内侧等展示面，不能有面积超过</w:t>
      </w:r>
      <w:r>
        <w:rPr>
          <w:rFonts w:hint="eastAsia"/>
          <w:sz w:val="28"/>
          <w:szCs w:val="28"/>
        </w:rPr>
        <w:t>2</w:t>
      </w:r>
      <w:r>
        <w:rPr>
          <w:rFonts w:hint="eastAsia"/>
          <w:sz w:val="28"/>
          <w:szCs w:val="28"/>
        </w:rPr>
        <w:t>平方毫米的磨损。（</w:t>
      </w:r>
      <w:r>
        <w:rPr>
          <w:rFonts w:hint="eastAsia"/>
          <w:sz w:val="28"/>
          <w:szCs w:val="28"/>
        </w:rPr>
        <w:t>5</w:t>
      </w:r>
      <w:r>
        <w:rPr>
          <w:rFonts w:hint="eastAsia"/>
          <w:sz w:val="28"/>
          <w:szCs w:val="28"/>
        </w:rPr>
        <w:t>）后里领口、鞋舌不能有破损。（</w:t>
      </w:r>
      <w:r>
        <w:rPr>
          <w:rFonts w:hint="eastAsia"/>
          <w:sz w:val="28"/>
          <w:szCs w:val="28"/>
        </w:rPr>
        <w:t>6</w:t>
      </w:r>
      <w:r>
        <w:rPr>
          <w:rFonts w:hint="eastAsia"/>
          <w:sz w:val="28"/>
          <w:szCs w:val="28"/>
        </w:rPr>
        <w:t>）针车不能有车破的地方。（</w:t>
      </w:r>
      <w:r>
        <w:rPr>
          <w:rFonts w:hint="eastAsia"/>
          <w:sz w:val="28"/>
          <w:szCs w:val="28"/>
        </w:rPr>
        <w:t>7</w:t>
      </w:r>
      <w:r>
        <w:rPr>
          <w:rFonts w:hint="eastAsia"/>
          <w:sz w:val="28"/>
          <w:szCs w:val="28"/>
        </w:rPr>
        <w:t>）大底破损缺料，长超过</w:t>
      </w:r>
      <w:r>
        <w:rPr>
          <w:rFonts w:hint="eastAsia"/>
          <w:sz w:val="28"/>
          <w:szCs w:val="28"/>
        </w:rPr>
        <w:t>1mm</w:t>
      </w:r>
      <w:r>
        <w:rPr>
          <w:rFonts w:hint="eastAsia"/>
          <w:sz w:val="28"/>
          <w:szCs w:val="28"/>
        </w:rPr>
        <w:t>，</w:t>
      </w:r>
      <w:r>
        <w:rPr>
          <w:rFonts w:hint="eastAsia"/>
          <w:sz w:val="28"/>
          <w:szCs w:val="28"/>
        </w:rPr>
        <w:lastRenderedPageBreak/>
        <w:t>宽超过</w:t>
      </w:r>
      <w:r>
        <w:rPr>
          <w:rFonts w:hint="eastAsia"/>
          <w:sz w:val="28"/>
          <w:szCs w:val="28"/>
        </w:rPr>
        <w:t>1.5mm</w:t>
      </w:r>
      <w:r>
        <w:rPr>
          <w:rFonts w:hint="eastAsia"/>
          <w:sz w:val="28"/>
          <w:szCs w:val="28"/>
        </w:rPr>
        <w:t>不合格。（</w:t>
      </w:r>
      <w:r>
        <w:rPr>
          <w:rFonts w:hint="eastAsia"/>
          <w:sz w:val="28"/>
          <w:szCs w:val="28"/>
        </w:rPr>
        <w:t>8</w:t>
      </w:r>
      <w:r>
        <w:rPr>
          <w:rFonts w:hint="eastAsia"/>
          <w:sz w:val="28"/>
          <w:szCs w:val="28"/>
        </w:rPr>
        <w:t>）鞋舌固定必须牢固，不得有脱落。大底标连接应牢固。</w:t>
      </w:r>
    </w:p>
    <w:p w:rsidR="00161168" w:rsidRDefault="00AE5D44">
      <w:pPr>
        <w:spacing w:line="400" w:lineRule="exact"/>
        <w:ind w:firstLineChars="200" w:firstLine="560"/>
        <w:jc w:val="left"/>
        <w:rPr>
          <w:sz w:val="28"/>
          <w:szCs w:val="28"/>
        </w:rPr>
      </w:pPr>
      <w:r>
        <w:rPr>
          <w:rFonts w:hint="eastAsia"/>
          <w:sz w:val="28"/>
          <w:szCs w:val="28"/>
        </w:rPr>
        <w:t>2</w:t>
      </w:r>
      <w:r>
        <w:rPr>
          <w:rFonts w:hint="eastAsia"/>
          <w:sz w:val="28"/>
          <w:szCs w:val="28"/>
        </w:rPr>
        <w:t>、成交人提供的货物均应完全符合国家行业标准质量，标准参照国家</w:t>
      </w:r>
      <w:r>
        <w:rPr>
          <w:rFonts w:hint="eastAsia"/>
          <w:sz w:val="28"/>
          <w:szCs w:val="28"/>
        </w:rPr>
        <w:t>QB/</w:t>
      </w:r>
      <w:r>
        <w:rPr>
          <w:rFonts w:hint="eastAsia"/>
          <w:sz w:val="28"/>
          <w:szCs w:val="28"/>
        </w:rPr>
        <w:t>T2955-2017</w:t>
      </w:r>
      <w:r>
        <w:rPr>
          <w:rFonts w:hint="eastAsia"/>
          <w:sz w:val="28"/>
          <w:szCs w:val="28"/>
        </w:rPr>
        <w:t>皮鞋行业标准制作，供货时具有相应的合格证。</w:t>
      </w:r>
    </w:p>
    <w:p w:rsidR="00161168" w:rsidRDefault="00AE5D44">
      <w:pPr>
        <w:spacing w:line="400" w:lineRule="exact"/>
        <w:ind w:firstLineChars="200" w:firstLine="560"/>
        <w:jc w:val="left"/>
        <w:rPr>
          <w:sz w:val="28"/>
          <w:szCs w:val="28"/>
        </w:rPr>
      </w:pPr>
      <w:r>
        <w:rPr>
          <w:rFonts w:hint="eastAsia"/>
          <w:sz w:val="28"/>
          <w:szCs w:val="28"/>
        </w:rPr>
        <w:t>3</w:t>
      </w:r>
      <w:r>
        <w:rPr>
          <w:rFonts w:hint="eastAsia"/>
          <w:sz w:val="28"/>
          <w:szCs w:val="28"/>
        </w:rPr>
        <w:t>、货物送达采购人指定的地点后，由双方工作人员按送货单进行初步的检货验收和签名确认。初检仅代表采购人收到成交人送达货物的数量，并不代表采购人已经认可成交人货物的质量。</w:t>
      </w:r>
    </w:p>
    <w:p w:rsidR="00161168" w:rsidRDefault="00AE5D44">
      <w:pPr>
        <w:spacing w:line="400" w:lineRule="exact"/>
        <w:ind w:firstLineChars="200" w:firstLine="560"/>
        <w:jc w:val="left"/>
        <w:rPr>
          <w:sz w:val="28"/>
          <w:szCs w:val="28"/>
        </w:rPr>
      </w:pPr>
      <w:r>
        <w:rPr>
          <w:rFonts w:hint="eastAsia"/>
          <w:sz w:val="28"/>
          <w:szCs w:val="28"/>
        </w:rPr>
        <w:t>4</w:t>
      </w:r>
      <w:r>
        <w:rPr>
          <w:rFonts w:hint="eastAsia"/>
          <w:sz w:val="28"/>
          <w:szCs w:val="28"/>
        </w:rPr>
        <w:t>、本项目在验收中如发现货物不符合合同的约定，采购人有权拒绝接受货物，产品验收不合格的或事后发现以假乱真、以次充好的，采购人有权无条件退货，成交人应在</w:t>
      </w:r>
      <w:r>
        <w:rPr>
          <w:rFonts w:hint="eastAsia"/>
          <w:sz w:val="28"/>
          <w:szCs w:val="28"/>
        </w:rPr>
        <w:t>15</w:t>
      </w:r>
      <w:r>
        <w:rPr>
          <w:rFonts w:hint="eastAsia"/>
          <w:sz w:val="28"/>
          <w:szCs w:val="28"/>
        </w:rPr>
        <w:t>天内提供符合合同约定的产品，否则</w:t>
      </w:r>
      <w:r>
        <w:rPr>
          <w:rFonts w:hint="eastAsia"/>
          <w:sz w:val="28"/>
          <w:szCs w:val="28"/>
        </w:rPr>
        <w:t>,</w:t>
      </w:r>
      <w:r>
        <w:rPr>
          <w:rFonts w:hint="eastAsia"/>
          <w:sz w:val="28"/>
          <w:szCs w:val="28"/>
        </w:rPr>
        <w:t>视为成交人逾期交货，并按照合同条款进行处罚。</w:t>
      </w:r>
    </w:p>
    <w:p w:rsidR="00161168" w:rsidRDefault="00AE5D44">
      <w:pPr>
        <w:spacing w:line="400" w:lineRule="exact"/>
        <w:ind w:firstLineChars="200" w:firstLine="560"/>
        <w:jc w:val="left"/>
        <w:rPr>
          <w:rFonts w:ascii="黑体" w:eastAsia="黑体" w:hAnsi="黑体"/>
          <w:sz w:val="28"/>
          <w:szCs w:val="28"/>
        </w:rPr>
      </w:pPr>
      <w:r>
        <w:rPr>
          <w:rFonts w:ascii="黑体" w:eastAsia="黑体" w:hAnsi="黑体" w:hint="eastAsia"/>
          <w:sz w:val="28"/>
          <w:szCs w:val="28"/>
        </w:rPr>
        <w:t>（四）服务期、交货期及付款方式</w:t>
      </w:r>
    </w:p>
    <w:p w:rsidR="00161168" w:rsidRDefault="00AE5D44">
      <w:pPr>
        <w:spacing w:line="400" w:lineRule="exact"/>
        <w:ind w:firstLineChars="200" w:firstLine="560"/>
        <w:rPr>
          <w:rFonts w:ascii="宋体" w:hAnsi="宋体"/>
          <w:color w:val="000000" w:themeColor="text1"/>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宋体" w:hAnsi="宋体" w:hint="eastAsia"/>
          <w:sz w:val="28"/>
          <w:szCs w:val="28"/>
        </w:rPr>
        <w:t>付款方式</w:t>
      </w:r>
      <w:r>
        <w:rPr>
          <w:rFonts w:ascii="宋体" w:hAnsi="宋体" w:hint="eastAsia"/>
          <w:sz w:val="28"/>
          <w:szCs w:val="28"/>
        </w:rPr>
        <w:t xml:space="preserve"> </w:t>
      </w:r>
      <w:r>
        <w:rPr>
          <w:rFonts w:ascii="宋体" w:hAnsi="宋体" w:hint="eastAsia"/>
          <w:sz w:val="28"/>
          <w:szCs w:val="28"/>
        </w:rPr>
        <w:t>：货到采购人验收合格并使用后，无质量问题</w:t>
      </w:r>
      <w:r>
        <w:rPr>
          <w:rFonts w:asciiTheme="minorEastAsia" w:eastAsiaTheme="minorEastAsia" w:hAnsiTheme="minorEastAsia" w:hint="eastAsia"/>
          <w:sz w:val="28"/>
          <w:szCs w:val="28"/>
        </w:rPr>
        <w:t>60</w:t>
      </w:r>
      <w:r>
        <w:rPr>
          <w:rFonts w:ascii="宋体" w:hAnsi="宋体" w:hint="eastAsia"/>
          <w:sz w:val="28"/>
          <w:szCs w:val="28"/>
        </w:rPr>
        <w:t>天内一次性付清。</w:t>
      </w:r>
    </w:p>
    <w:p w:rsidR="00161168" w:rsidRDefault="00AE5D44">
      <w:pPr>
        <w:spacing w:line="4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、交货期：合同签订后，</w:t>
      </w:r>
      <w:r>
        <w:rPr>
          <w:rFonts w:asciiTheme="minorEastAsia" w:eastAsiaTheme="minorEastAsia" w:hAnsiTheme="minorEastAsia" w:hint="eastAsia"/>
          <w:color w:val="000000" w:themeColor="text1"/>
          <w:sz w:val="28"/>
          <w:szCs w:val="28"/>
        </w:rPr>
        <w:t>30</w:t>
      </w:r>
      <w:r>
        <w:rPr>
          <w:rFonts w:asciiTheme="minorEastAsia" w:eastAsiaTheme="minorEastAsia" w:hAnsiTheme="minorEastAsia" w:hint="eastAsia"/>
          <w:color w:val="000000" w:themeColor="text1"/>
          <w:sz w:val="28"/>
          <w:szCs w:val="28"/>
        </w:rPr>
        <w:t>个日历天内完成供货、交付使用。</w:t>
      </w:r>
    </w:p>
    <w:p w:rsidR="00161168" w:rsidRDefault="00AE5D44">
      <w:pPr>
        <w:spacing w:line="4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、到货及安装地点：湛江中心人民医院内指定地点。</w:t>
      </w:r>
    </w:p>
    <w:p w:rsidR="00161168" w:rsidRDefault="00AE5D44">
      <w:pPr>
        <w:snapToGrid w:val="0"/>
        <w:spacing w:line="400" w:lineRule="exact"/>
        <w:ind w:firstLineChars="200" w:firstLine="560"/>
        <w:rPr>
          <w:rFonts w:asciiTheme="minorEastAsia" w:eastAsiaTheme="minorEastAsia" w:hAnsiTheme="minorEastAsia"/>
          <w:sz w:val="28"/>
          <w:szCs w:val="28"/>
        </w:rPr>
      </w:pPr>
      <w:r>
        <w:rPr>
          <w:rFonts w:ascii="宋体" w:hAnsi="宋体" w:cs="宋体" w:hint="eastAsia"/>
          <w:color w:val="000000" w:themeColor="text1"/>
          <w:sz w:val="28"/>
          <w:szCs w:val="28"/>
        </w:rPr>
        <w:t>▲</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、质保期及售后服务：全部验收合格之日起</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年。质量保证期内成交供应商提供“包退、包换、包修”的质量“三包”服务，售后服务提供上门服务，</w:t>
      </w:r>
      <w:bookmarkStart w:id="0" w:name="_GoBack"/>
      <w:bookmarkEnd w:id="0"/>
      <w:r>
        <w:rPr>
          <w:rFonts w:asciiTheme="minorEastAsia" w:eastAsiaTheme="minorEastAsia" w:hAnsiTheme="minorEastAsia" w:hint="eastAsia"/>
          <w:color w:val="000000" w:themeColor="text1"/>
          <w:sz w:val="28"/>
          <w:szCs w:val="28"/>
        </w:rPr>
        <w:t>只要采购人有服务需求，中标人均应无条件响应，包括但不限于：码数更换、因质量问题的更换等人工、费用均由中标人负责，采购人不再支付任何费用。</w:t>
      </w:r>
    </w:p>
    <w:p w:rsidR="00161168" w:rsidRDefault="00161168">
      <w:pPr>
        <w:pStyle w:val="a6"/>
        <w:rPr>
          <w:sz w:val="28"/>
          <w:szCs w:val="28"/>
        </w:rPr>
      </w:pPr>
    </w:p>
    <w:sectPr w:rsidR="00161168" w:rsidSect="00161168">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E3C03"/>
    <w:multiLevelType w:val="singleLevel"/>
    <w:tmpl w:val="E41E3C03"/>
    <w:lvl w:ilvl="0">
      <w:start w:val="3"/>
      <w:numFmt w:val="chineseCounting"/>
      <w:suff w:val="nothing"/>
      <w:lvlText w:val="（%1）"/>
      <w:lvlJc w:val="left"/>
      <w:rPr>
        <w:rFonts w:hint="eastAsia"/>
      </w:rPr>
    </w:lvl>
  </w:abstractNum>
  <w:abstractNum w:abstractNumId="1">
    <w:nsid w:val="08BB5A49"/>
    <w:multiLevelType w:val="singleLevel"/>
    <w:tmpl w:val="08BB5A49"/>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ZiZDY4NmM3NzgwZTcyMTgyMzQ0YTA2YzNkODA1MTgifQ=="/>
  </w:docVars>
  <w:rsids>
    <w:rsidRoot w:val="00F208F2"/>
    <w:rsid w:val="000316DF"/>
    <w:rsid w:val="000F52DA"/>
    <w:rsid w:val="00161168"/>
    <w:rsid w:val="00204F00"/>
    <w:rsid w:val="002803C2"/>
    <w:rsid w:val="0035633B"/>
    <w:rsid w:val="00373867"/>
    <w:rsid w:val="003B5604"/>
    <w:rsid w:val="003C7722"/>
    <w:rsid w:val="00505231"/>
    <w:rsid w:val="00505F3E"/>
    <w:rsid w:val="00594D38"/>
    <w:rsid w:val="006838CB"/>
    <w:rsid w:val="00712173"/>
    <w:rsid w:val="007A3395"/>
    <w:rsid w:val="008D501A"/>
    <w:rsid w:val="00940AB1"/>
    <w:rsid w:val="009754FE"/>
    <w:rsid w:val="009C79DC"/>
    <w:rsid w:val="00A51146"/>
    <w:rsid w:val="00A91447"/>
    <w:rsid w:val="00A976CA"/>
    <w:rsid w:val="00AB0C44"/>
    <w:rsid w:val="00AC518D"/>
    <w:rsid w:val="00AE5D44"/>
    <w:rsid w:val="00B6352C"/>
    <w:rsid w:val="00BA1E8A"/>
    <w:rsid w:val="00BB1FCD"/>
    <w:rsid w:val="00BB58A6"/>
    <w:rsid w:val="00BF1BFB"/>
    <w:rsid w:val="00D9642A"/>
    <w:rsid w:val="00DB6728"/>
    <w:rsid w:val="00EE2452"/>
    <w:rsid w:val="00F208F2"/>
    <w:rsid w:val="058B22E3"/>
    <w:rsid w:val="1B8B42C2"/>
    <w:rsid w:val="4785600C"/>
    <w:rsid w:val="48B014E4"/>
    <w:rsid w:val="50D21A70"/>
    <w:rsid w:val="51F23A48"/>
    <w:rsid w:val="634765EA"/>
    <w:rsid w:val="64D47759"/>
    <w:rsid w:val="6F1F4EAD"/>
    <w:rsid w:val="77FB1004"/>
    <w:rsid w:val="7FF04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6116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161168"/>
    <w:pPr>
      <w:spacing w:after="120"/>
      <w:ind w:leftChars="200" w:left="420" w:firstLineChars="200" w:firstLine="200"/>
    </w:pPr>
    <w:rPr>
      <w:rFonts w:ascii="Arial" w:eastAsia="黑体" w:hAnsi="Arial"/>
      <w:bCs/>
      <w:spacing w:val="20"/>
      <w:kern w:val="0"/>
      <w:sz w:val="24"/>
      <w:szCs w:val="24"/>
    </w:rPr>
  </w:style>
  <w:style w:type="paragraph" w:styleId="a3">
    <w:name w:val="Body Text Indent"/>
    <w:basedOn w:val="a"/>
    <w:next w:val="a"/>
    <w:qFormat/>
    <w:rsid w:val="00161168"/>
    <w:pPr>
      <w:ind w:firstLine="420"/>
    </w:pPr>
    <w:rPr>
      <w:rFonts w:ascii="Verdana" w:eastAsia="仿宋_GB2312" w:hAnsi="Verdana"/>
      <w:sz w:val="28"/>
      <w:szCs w:val="20"/>
      <w:lang w:eastAsia="en-US"/>
    </w:rPr>
  </w:style>
  <w:style w:type="paragraph" w:styleId="a4">
    <w:name w:val="Body Text"/>
    <w:basedOn w:val="a"/>
    <w:next w:val="a"/>
    <w:rsid w:val="00161168"/>
    <w:pPr>
      <w:spacing w:after="120"/>
    </w:pPr>
    <w:rPr>
      <w:rFonts w:ascii="Verdana" w:hAnsi="Verdana"/>
      <w:lang w:eastAsia="en-US"/>
    </w:rPr>
  </w:style>
  <w:style w:type="paragraph" w:styleId="a5">
    <w:name w:val="annotation text"/>
    <w:basedOn w:val="a"/>
    <w:link w:val="Char1"/>
    <w:uiPriority w:val="99"/>
    <w:qFormat/>
    <w:rsid w:val="00161168"/>
    <w:pPr>
      <w:jc w:val="left"/>
    </w:pPr>
    <w:rPr>
      <w:rFonts w:asciiTheme="minorHAnsi" w:eastAsiaTheme="minorEastAsia" w:hAnsiTheme="minorHAnsi" w:cstheme="minorBidi"/>
    </w:rPr>
  </w:style>
  <w:style w:type="paragraph" w:styleId="a6">
    <w:name w:val="Plain Text"/>
    <w:basedOn w:val="a"/>
    <w:link w:val="Char10"/>
    <w:qFormat/>
    <w:rsid w:val="00161168"/>
    <w:rPr>
      <w:rFonts w:ascii="宋体" w:hAnsi="Courier New" w:cs="Courier New"/>
      <w:szCs w:val="21"/>
    </w:rPr>
  </w:style>
  <w:style w:type="paragraph" w:styleId="a7">
    <w:name w:val="Balloon Text"/>
    <w:basedOn w:val="a"/>
    <w:link w:val="Char"/>
    <w:uiPriority w:val="99"/>
    <w:semiHidden/>
    <w:unhideWhenUsed/>
    <w:qFormat/>
    <w:rsid w:val="00161168"/>
    <w:rPr>
      <w:sz w:val="18"/>
      <w:szCs w:val="18"/>
    </w:rPr>
  </w:style>
  <w:style w:type="paragraph" w:styleId="a8">
    <w:name w:val="footer"/>
    <w:basedOn w:val="a"/>
    <w:link w:val="Char0"/>
    <w:uiPriority w:val="99"/>
    <w:semiHidden/>
    <w:unhideWhenUsed/>
    <w:rsid w:val="00161168"/>
    <w:pPr>
      <w:tabs>
        <w:tab w:val="center" w:pos="4153"/>
        <w:tab w:val="right" w:pos="8306"/>
      </w:tabs>
      <w:snapToGrid w:val="0"/>
      <w:jc w:val="left"/>
    </w:pPr>
    <w:rPr>
      <w:sz w:val="18"/>
      <w:szCs w:val="18"/>
    </w:rPr>
  </w:style>
  <w:style w:type="paragraph" w:styleId="a9">
    <w:name w:val="header"/>
    <w:basedOn w:val="a"/>
    <w:link w:val="Char2"/>
    <w:uiPriority w:val="99"/>
    <w:semiHidden/>
    <w:unhideWhenUsed/>
    <w:qFormat/>
    <w:rsid w:val="00161168"/>
    <w:pPr>
      <w:pBdr>
        <w:bottom w:val="single" w:sz="6" w:space="1" w:color="auto"/>
      </w:pBdr>
      <w:tabs>
        <w:tab w:val="center" w:pos="4153"/>
        <w:tab w:val="right" w:pos="8306"/>
      </w:tabs>
      <w:snapToGrid w:val="0"/>
      <w:jc w:val="center"/>
    </w:pPr>
    <w:rPr>
      <w:sz w:val="18"/>
      <w:szCs w:val="18"/>
    </w:rPr>
  </w:style>
  <w:style w:type="character" w:styleId="aa">
    <w:name w:val="annotation reference"/>
    <w:qFormat/>
    <w:rsid w:val="00161168"/>
    <w:rPr>
      <w:sz w:val="21"/>
      <w:szCs w:val="21"/>
    </w:rPr>
  </w:style>
  <w:style w:type="character" w:customStyle="1" w:styleId="Char2">
    <w:name w:val="页眉 Char"/>
    <w:basedOn w:val="a0"/>
    <w:link w:val="a9"/>
    <w:uiPriority w:val="99"/>
    <w:semiHidden/>
    <w:qFormat/>
    <w:rsid w:val="00161168"/>
    <w:rPr>
      <w:sz w:val="18"/>
      <w:szCs w:val="18"/>
    </w:rPr>
  </w:style>
  <w:style w:type="character" w:customStyle="1" w:styleId="Char0">
    <w:name w:val="页脚 Char"/>
    <w:basedOn w:val="a0"/>
    <w:link w:val="a8"/>
    <w:uiPriority w:val="99"/>
    <w:semiHidden/>
    <w:qFormat/>
    <w:rsid w:val="00161168"/>
    <w:rPr>
      <w:sz w:val="18"/>
      <w:szCs w:val="18"/>
    </w:rPr>
  </w:style>
  <w:style w:type="character" w:customStyle="1" w:styleId="Char3">
    <w:name w:val="纯文本 Char"/>
    <w:link w:val="a6"/>
    <w:qFormat/>
    <w:rsid w:val="00161168"/>
    <w:rPr>
      <w:rFonts w:ascii="宋体" w:eastAsia="宋体" w:hAnsi="Courier New" w:cs="Courier New"/>
      <w:szCs w:val="21"/>
    </w:rPr>
  </w:style>
  <w:style w:type="character" w:customStyle="1" w:styleId="Char4">
    <w:name w:val="批注文字 Char"/>
    <w:link w:val="a5"/>
    <w:uiPriority w:val="99"/>
    <w:qFormat/>
    <w:rsid w:val="00161168"/>
    <w:rPr>
      <w:szCs w:val="24"/>
    </w:rPr>
  </w:style>
  <w:style w:type="character" w:customStyle="1" w:styleId="Char10">
    <w:name w:val="纯文本 Char1"/>
    <w:basedOn w:val="a0"/>
    <w:link w:val="a6"/>
    <w:uiPriority w:val="99"/>
    <w:semiHidden/>
    <w:qFormat/>
    <w:rsid w:val="00161168"/>
    <w:rPr>
      <w:rFonts w:ascii="宋体" w:eastAsia="宋体" w:hAnsi="Courier New" w:cs="Courier New"/>
      <w:szCs w:val="21"/>
    </w:rPr>
  </w:style>
  <w:style w:type="character" w:customStyle="1" w:styleId="Char1">
    <w:name w:val="批注文字 Char1"/>
    <w:basedOn w:val="a0"/>
    <w:link w:val="a5"/>
    <w:uiPriority w:val="99"/>
    <w:semiHidden/>
    <w:rsid w:val="00161168"/>
    <w:rPr>
      <w:rFonts w:ascii="Calibri" w:eastAsia="宋体" w:hAnsi="Calibri" w:cs="Times New Roman"/>
      <w:szCs w:val="24"/>
    </w:rPr>
  </w:style>
  <w:style w:type="character" w:customStyle="1" w:styleId="Char">
    <w:name w:val="批注框文本 Char"/>
    <w:basedOn w:val="a0"/>
    <w:link w:val="a7"/>
    <w:uiPriority w:val="99"/>
    <w:semiHidden/>
    <w:rsid w:val="00161168"/>
    <w:rPr>
      <w:rFonts w:ascii="Calibri" w:eastAsia="宋体" w:hAnsi="Calibri" w:cs="Times New Roman"/>
      <w:sz w:val="18"/>
      <w:szCs w:val="18"/>
    </w:rPr>
  </w:style>
  <w:style w:type="paragraph" w:styleId="ab">
    <w:name w:val="List Paragraph"/>
    <w:basedOn w:val="a"/>
    <w:uiPriority w:val="99"/>
    <w:qFormat/>
    <w:rsid w:val="00161168"/>
    <w:pPr>
      <w:ind w:firstLineChars="200" w:firstLine="20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516</Words>
  <Characters>2947</Characters>
  <Application>Microsoft Office Word</Application>
  <DocSecurity>0</DocSecurity>
  <Lines>24</Lines>
  <Paragraphs>6</Paragraphs>
  <ScaleCrop>false</ScaleCrop>
  <Company>微软中国</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林明</cp:lastModifiedBy>
  <cp:revision>3</cp:revision>
  <dcterms:created xsi:type="dcterms:W3CDTF">2023-08-02T01:40:00Z</dcterms:created>
  <dcterms:modified xsi:type="dcterms:W3CDTF">2023-08-25T07:12:00Z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B5034E1A005141509C7E466614CE4D68_13</vt:lpwstr>
  </property>
</Properties>
</file>